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CCB9C" w14:textId="7CA53A59" w:rsidR="002E7086" w:rsidRPr="00C64CE2" w:rsidRDefault="00DA239B" w:rsidP="004F3D8E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长春工程学院</w:t>
      </w:r>
      <w:r w:rsidR="009650B3" w:rsidRPr="009650B3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公共区域和部分教学区域卫生保洁承包项目</w:t>
      </w:r>
      <w:r w:rsidR="002E7086"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建设内容、功能与需求</w:t>
      </w:r>
    </w:p>
    <w:p w14:paraId="4F2BF6D0" w14:textId="77777777" w:rsidR="002E7086" w:rsidRPr="00AD7355" w:rsidRDefault="002E7086" w:rsidP="002271E7">
      <w:pPr>
        <w:spacing w:line="570" w:lineRule="exact"/>
      </w:pPr>
    </w:p>
    <w:p w14:paraId="4DDA1C56" w14:textId="77777777" w:rsidR="009650B3" w:rsidRPr="009650B3" w:rsidRDefault="009650B3" w:rsidP="009650B3">
      <w:pPr>
        <w:pStyle w:val="af2"/>
        <w:spacing w:line="360" w:lineRule="auto"/>
        <w:ind w:leftChars="0" w:left="0" w:firstLineChars="200" w:firstLine="560"/>
        <w:rPr>
          <w:rFonts w:ascii="仿宋" w:eastAsia="仿宋" w:hAnsi="仿宋"/>
          <w:b w:val="0"/>
          <w:snapToGrid w:val="0"/>
          <w:color w:val="000000"/>
          <w:sz w:val="28"/>
          <w:szCs w:val="28"/>
        </w:rPr>
      </w:pPr>
      <w:r w:rsidRPr="009650B3">
        <w:rPr>
          <w:rFonts w:ascii="仿宋" w:eastAsia="仿宋" w:hAnsi="仿宋" w:hint="eastAsia"/>
          <w:b w:val="0"/>
          <w:snapToGrid w:val="0"/>
          <w:color w:val="000000"/>
          <w:sz w:val="28"/>
          <w:szCs w:val="28"/>
        </w:rPr>
        <w:t>卫生保洁承包地点的公共场所、公共部分、联合教室、教师休息室、室外道路、球场、运动场、花园长廊、庭院、方砖步道、草坪及绿化带的清扫保洁服务。公共部分的保洁面积包括：各层分布的大厅、走廊、盥洗室、卫生间、楼道、楼梯、楼梯扶手、电梯、及公共场所的门、窗、地、墙，公共区域的公用设施和设备，不包含各级各类办公室内的清扫任务。绿化养护工作用工，负责校园及家属区树木、绿篱、草坪、花卉种植、修剪和养护，机械设备、燃料和劳动保护用品由校园服务中心提供。具体为：</w:t>
      </w:r>
    </w:p>
    <w:p w14:paraId="437DFA8A" w14:textId="77777777" w:rsidR="009650B3" w:rsidRPr="009650B3" w:rsidRDefault="009650B3" w:rsidP="009650B3">
      <w:pPr>
        <w:numPr>
          <w:ilvl w:val="0"/>
          <w:numId w:val="35"/>
        </w:numPr>
        <w:spacing w:line="360" w:lineRule="auto"/>
        <w:ind w:firstLineChars="224" w:firstLine="627"/>
        <w:rPr>
          <w:rFonts w:ascii="仿宋" w:eastAsia="仿宋" w:hAnsi="仿宋" w:hint="eastAsia"/>
          <w:bCs/>
          <w:color w:val="000000"/>
          <w:sz w:val="28"/>
          <w:szCs w:val="28"/>
        </w:rPr>
      </w:pPr>
      <w:r w:rsidRPr="009650B3">
        <w:rPr>
          <w:rFonts w:ascii="仿宋" w:eastAsia="仿宋" w:hAnsi="仿宋" w:hint="eastAsia"/>
          <w:bCs/>
          <w:color w:val="000000"/>
          <w:sz w:val="28"/>
          <w:szCs w:val="28"/>
        </w:rPr>
        <w:t>湖西校区（宽平大路</w:t>
      </w:r>
      <w:r w:rsidRPr="009650B3">
        <w:rPr>
          <w:rFonts w:ascii="仿宋" w:eastAsia="仿宋" w:hAnsi="仿宋"/>
          <w:bCs/>
          <w:color w:val="000000"/>
          <w:sz w:val="28"/>
          <w:szCs w:val="28"/>
        </w:rPr>
        <w:t>395</w:t>
      </w:r>
      <w:r w:rsidRPr="009650B3">
        <w:rPr>
          <w:rFonts w:ascii="仿宋" w:eastAsia="仿宋" w:hAnsi="仿宋" w:hint="eastAsia"/>
          <w:bCs/>
          <w:color w:val="000000"/>
          <w:sz w:val="28"/>
          <w:szCs w:val="28"/>
        </w:rPr>
        <w:t>号）</w:t>
      </w:r>
    </w:p>
    <w:p w14:paraId="53015E2B" w14:textId="77777777" w:rsidR="009650B3" w:rsidRPr="009650B3" w:rsidRDefault="009650B3" w:rsidP="009650B3">
      <w:pPr>
        <w:spacing w:line="360" w:lineRule="auto"/>
        <w:ind w:firstLineChars="225" w:firstLine="630"/>
        <w:rPr>
          <w:rFonts w:ascii="仿宋" w:eastAsia="仿宋" w:hAnsi="仿宋" w:cs="仿宋" w:hint="eastAsia"/>
          <w:bCs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kern w:val="0"/>
          <w:sz w:val="28"/>
          <w:szCs w:val="28"/>
        </w:rPr>
        <w:t>1.第七教学楼大厅、走廊、卫生间、楼梯，第一报告厅（13楼会议室）、2楼值班室、教师休息室、7101、7103、7201、7203、7301、7303、7401、7407、7414、7416、7501、7507、7503、7505、7516、7601、7603、7605、7607、7705(19间教室)；</w:t>
      </w:r>
    </w:p>
    <w:p w14:paraId="76866FE2" w14:textId="77777777" w:rsidR="009650B3" w:rsidRPr="009650B3" w:rsidRDefault="009650B3" w:rsidP="009650B3">
      <w:pPr>
        <w:spacing w:line="360" w:lineRule="auto"/>
        <w:ind w:firstLineChars="225" w:firstLine="630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2.第一教学楼（电信学院）大厅、走廊、卫生间、楼梯、电梯；</w:t>
      </w:r>
    </w:p>
    <w:p w14:paraId="1E7F3042" w14:textId="77777777" w:rsidR="009650B3" w:rsidRPr="009650B3" w:rsidRDefault="009650B3" w:rsidP="009650B3">
      <w:pPr>
        <w:spacing w:line="360" w:lineRule="auto"/>
        <w:ind w:firstLineChars="225" w:firstLine="630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3.第二教学楼（行政办公楼）大厅、走廊、卫生间、楼梯；</w:t>
      </w:r>
    </w:p>
    <w:p w14:paraId="106B10E6" w14:textId="77777777" w:rsidR="009650B3" w:rsidRPr="009650B3" w:rsidRDefault="009650B3" w:rsidP="009650B3">
      <w:pPr>
        <w:spacing w:line="360" w:lineRule="auto"/>
        <w:ind w:firstLineChars="225" w:firstLine="630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4. 第三教学楼（阶梯楼）大厅、走廊、卫生间、楼梯，教师休息室、3101、3102、3103、3201、3202、3203、3301、3302、3303、3401、3402、3403（12间 教室）；</w:t>
      </w:r>
    </w:p>
    <w:p w14:paraId="7673EE84" w14:textId="77777777" w:rsidR="009650B3" w:rsidRPr="009650B3" w:rsidRDefault="009650B3" w:rsidP="009650B3">
      <w:pPr>
        <w:spacing w:line="360" w:lineRule="auto"/>
        <w:ind w:firstLineChars="225" w:firstLine="630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5.第四教学楼（机电学院）大厅、走廊、卫生间、楼梯，4501（1间</w:t>
      </w: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lastRenderedPageBreak/>
        <w:t>教室）；</w:t>
      </w:r>
    </w:p>
    <w:p w14:paraId="5892292D" w14:textId="77777777" w:rsidR="009650B3" w:rsidRPr="009650B3" w:rsidRDefault="009650B3" w:rsidP="009650B3">
      <w:pPr>
        <w:spacing w:line="360" w:lineRule="auto"/>
        <w:ind w:firstLineChars="225" w:firstLine="630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6.第四实验楼（工程训练中心大厅）、走廊、卫生间、电梯、楼梯，220、210（2间教室）；</w:t>
      </w:r>
    </w:p>
    <w:p w14:paraId="7A427A7C" w14:textId="77777777" w:rsidR="009650B3" w:rsidRPr="009650B3" w:rsidRDefault="009650B3" w:rsidP="009650B3">
      <w:pPr>
        <w:spacing w:line="360" w:lineRule="auto"/>
        <w:ind w:firstLineChars="225" w:firstLine="630"/>
        <w:rPr>
          <w:rFonts w:ascii="仿宋" w:eastAsia="仿宋" w:hAnsi="仿宋" w:cs="仿宋" w:hint="eastAsia"/>
          <w:bCs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7.体育教研部办公楼大厅、走廊、卫生间、楼梯、前后操场、</w:t>
      </w:r>
      <w:r w:rsidRPr="009650B3">
        <w:rPr>
          <w:rFonts w:ascii="仿宋" w:eastAsia="仿宋" w:hAnsi="仿宋" w:cs="仿宋" w:hint="eastAsia"/>
          <w:bCs/>
          <w:kern w:val="0"/>
          <w:sz w:val="28"/>
          <w:szCs w:val="28"/>
        </w:rPr>
        <w:t>运动场；</w:t>
      </w:r>
    </w:p>
    <w:p w14:paraId="6361F0C3" w14:textId="77777777" w:rsidR="009650B3" w:rsidRPr="009650B3" w:rsidRDefault="009650B3" w:rsidP="009650B3">
      <w:pPr>
        <w:spacing w:line="360" w:lineRule="auto"/>
        <w:ind w:firstLineChars="225" w:firstLine="630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8.第八教学楼（38号）大厅、走廊、卫生间、楼梯、室外卫生（不包括公寓）；</w:t>
      </w:r>
    </w:p>
    <w:p w14:paraId="3F5E637F" w14:textId="77777777" w:rsidR="009650B3" w:rsidRPr="009650B3" w:rsidRDefault="009650B3" w:rsidP="009650B3">
      <w:pPr>
        <w:spacing w:line="360" w:lineRule="auto"/>
        <w:ind w:firstLineChars="225" w:firstLine="630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9.校医院、第三实验楼（计算机实验中心）、独身楼、保卫处派出所、第五实验楼（物理实验楼）、第六实验楼（老图书馆）、物业和校园中心楼以上建筑物的大厅、走廊、卫生间、楼梯、电梯；</w:t>
      </w:r>
    </w:p>
    <w:p w14:paraId="231BE63D" w14:textId="77777777" w:rsidR="009650B3" w:rsidRPr="009650B3" w:rsidRDefault="009650B3" w:rsidP="009650B3">
      <w:pPr>
        <w:spacing w:line="360" w:lineRule="auto"/>
        <w:ind w:firstLineChars="200" w:firstLine="560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10.离退休工作处走廊、楼梯、卫生间、活动室；</w:t>
      </w:r>
    </w:p>
    <w:p w14:paraId="005C899B" w14:textId="77777777" w:rsidR="009650B3" w:rsidRPr="009650B3" w:rsidRDefault="009650B3" w:rsidP="009650B3">
      <w:pPr>
        <w:spacing w:line="360" w:lineRule="auto"/>
        <w:ind w:firstLineChars="200" w:firstLine="560"/>
        <w:rPr>
          <w:rFonts w:ascii="仿宋" w:eastAsia="仿宋" w:hAnsi="仿宋" w:cs="仿宋" w:hint="eastAsia"/>
          <w:bCs/>
          <w:color w:val="00000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11.室外保洁（</w:t>
      </w:r>
      <w:r w:rsidRPr="009650B3">
        <w:rPr>
          <w:rFonts w:ascii="仿宋" w:eastAsia="仿宋" w:hAnsi="仿宋" w:cs="仿宋" w:hint="eastAsia"/>
          <w:bCs/>
          <w:color w:val="000000"/>
          <w:sz w:val="28"/>
          <w:szCs w:val="28"/>
        </w:rPr>
        <w:t>校园道路、建筑物周边环境卫生、草坪及绿化带、庭院长廊、晾衣场、球场、运动场、方砖步道卫生及杂草清理</w:t>
      </w: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）。</w:t>
      </w:r>
    </w:p>
    <w:p w14:paraId="7917B1CF" w14:textId="77777777" w:rsidR="009650B3" w:rsidRPr="009650B3" w:rsidRDefault="009650B3" w:rsidP="009650B3">
      <w:pPr>
        <w:spacing w:line="360" w:lineRule="auto"/>
        <w:ind w:firstLineChars="200" w:firstLine="560"/>
        <w:rPr>
          <w:rFonts w:ascii="仿宋" w:eastAsia="仿宋" w:hAnsi="仿宋" w:hint="eastAsia"/>
          <w:bCs/>
          <w:color w:val="000000"/>
          <w:sz w:val="28"/>
          <w:szCs w:val="28"/>
        </w:rPr>
      </w:pPr>
      <w:r w:rsidRPr="009650B3">
        <w:rPr>
          <w:rFonts w:ascii="仿宋" w:eastAsia="仿宋" w:hAnsi="仿宋" w:hint="eastAsia"/>
          <w:bCs/>
          <w:color w:val="000000"/>
          <w:sz w:val="28"/>
          <w:szCs w:val="28"/>
        </w:rPr>
        <w:t>二、湖西校区（红旗街</w:t>
      </w:r>
      <w:r w:rsidRPr="009650B3">
        <w:rPr>
          <w:rFonts w:ascii="仿宋" w:eastAsia="仿宋" w:hAnsi="仿宋"/>
          <w:bCs/>
          <w:color w:val="000000"/>
          <w:sz w:val="28"/>
          <w:szCs w:val="28"/>
        </w:rPr>
        <w:t>2494</w:t>
      </w:r>
      <w:r w:rsidRPr="009650B3">
        <w:rPr>
          <w:rFonts w:ascii="仿宋" w:eastAsia="仿宋" w:hAnsi="仿宋" w:hint="eastAsia"/>
          <w:bCs/>
          <w:color w:val="000000"/>
          <w:sz w:val="28"/>
          <w:szCs w:val="28"/>
        </w:rPr>
        <w:t>号）</w:t>
      </w:r>
    </w:p>
    <w:p w14:paraId="1D0D3C60" w14:textId="77777777" w:rsidR="009650B3" w:rsidRPr="009650B3" w:rsidRDefault="009650B3" w:rsidP="009650B3">
      <w:pPr>
        <w:spacing w:line="360" w:lineRule="auto"/>
        <w:ind w:firstLineChars="200" w:firstLine="560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1.第五教学楼大厅、走廊、卫生间、楼梯，教师休息室、5104、5106、5116、5118、5120、5109、5111、5113、5119、5121、5123、5127、5131、5203、5205、5231、5331、5425（18间教室）；</w:t>
      </w:r>
    </w:p>
    <w:p w14:paraId="1FD1FF6D" w14:textId="77777777" w:rsidR="009650B3" w:rsidRPr="009650B3" w:rsidRDefault="009650B3" w:rsidP="009650B3">
      <w:pPr>
        <w:spacing w:line="360" w:lineRule="auto"/>
        <w:ind w:firstLineChars="200" w:firstLine="560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2.第六教学楼大厅、走廊、卫生间、楼梯，教师休息室、6101、6102、6103、6106、6201、6202、6203、6206、6301、6302、6303、6306（12间教室）；</w:t>
      </w:r>
    </w:p>
    <w:p w14:paraId="5640B630" w14:textId="77777777" w:rsidR="009650B3" w:rsidRPr="009650B3" w:rsidRDefault="009650B3" w:rsidP="009650B3">
      <w:pPr>
        <w:spacing w:line="360" w:lineRule="auto"/>
        <w:ind w:firstLineChars="200" w:firstLine="560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3.逸夫图书馆大厅、走廊、卫生间、楼梯、电梯，第二报告厅、会客室、开放式书架、学习区；</w:t>
      </w:r>
    </w:p>
    <w:p w14:paraId="0B9A351E" w14:textId="77777777" w:rsidR="009650B3" w:rsidRPr="009650B3" w:rsidRDefault="009650B3" w:rsidP="009650B3">
      <w:pPr>
        <w:spacing w:line="360" w:lineRule="auto"/>
        <w:ind w:firstLineChars="200" w:firstLine="560"/>
        <w:rPr>
          <w:rFonts w:ascii="仿宋" w:eastAsia="仿宋" w:hAnsi="仿宋" w:cs="仿宋" w:hint="eastAsia"/>
          <w:bCs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lastRenderedPageBreak/>
        <w:t>4.大学生活动中心、单身宿舍、第九教学楼(计算机学院)、</w:t>
      </w:r>
      <w:r w:rsidRPr="009650B3">
        <w:rPr>
          <w:rFonts w:ascii="仿宋" w:eastAsia="仿宋" w:hAnsi="仿宋" w:cs="仿宋" w:hint="eastAsia"/>
          <w:bCs/>
          <w:kern w:val="0"/>
          <w:sz w:val="28"/>
          <w:szCs w:val="28"/>
        </w:rPr>
        <w:t>水利馆、</w:t>
      </w: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第一实验楼（理学院实验楼）、第二实验楼（结构研究所实验楼）以上建筑的大厅、走廊，卫生间、楼梯、电梯</w:t>
      </w:r>
      <w:r w:rsidRPr="009650B3">
        <w:rPr>
          <w:rFonts w:ascii="仿宋" w:eastAsia="仿宋" w:hAnsi="仿宋" w:cs="仿宋" w:hint="eastAsia"/>
          <w:bCs/>
          <w:kern w:val="0"/>
          <w:sz w:val="28"/>
          <w:szCs w:val="28"/>
        </w:rPr>
        <w:t>及单身宿舍门卫全天值班；</w:t>
      </w:r>
    </w:p>
    <w:p w14:paraId="35F48608" w14:textId="77777777" w:rsidR="009650B3" w:rsidRPr="009650B3" w:rsidRDefault="009650B3" w:rsidP="009650B3">
      <w:pPr>
        <w:spacing w:line="360" w:lineRule="auto"/>
        <w:ind w:firstLineChars="200" w:firstLine="560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5.湖西校区学生浴池大厅、更衣区、浴区、卫生间；</w:t>
      </w:r>
    </w:p>
    <w:p w14:paraId="00C6BB59" w14:textId="77777777" w:rsidR="009650B3" w:rsidRPr="009650B3" w:rsidRDefault="009650B3" w:rsidP="009650B3">
      <w:pPr>
        <w:spacing w:line="360" w:lineRule="auto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6.室外保洁（</w:t>
      </w:r>
      <w:r w:rsidRPr="009650B3">
        <w:rPr>
          <w:rFonts w:ascii="仿宋" w:eastAsia="仿宋" w:hAnsi="仿宋" w:cs="仿宋" w:hint="eastAsia"/>
          <w:bCs/>
          <w:color w:val="000000"/>
          <w:sz w:val="28"/>
          <w:szCs w:val="28"/>
        </w:rPr>
        <w:t>校园道路、建筑物周边环境卫生、草坪及绿化带、球场、运动场、方砖步道卫生及杂草清理</w:t>
      </w: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）。</w:t>
      </w:r>
    </w:p>
    <w:p w14:paraId="630E0206" w14:textId="77777777" w:rsidR="009650B3" w:rsidRPr="009650B3" w:rsidRDefault="009650B3" w:rsidP="009650B3">
      <w:pPr>
        <w:spacing w:line="360" w:lineRule="auto"/>
        <w:ind w:leftChars="224" w:left="470"/>
        <w:rPr>
          <w:rFonts w:ascii="仿宋" w:eastAsia="仿宋" w:hAnsi="仿宋" w:hint="eastAsia"/>
          <w:bCs/>
          <w:color w:val="000000"/>
          <w:sz w:val="28"/>
          <w:szCs w:val="28"/>
        </w:rPr>
      </w:pPr>
      <w:r w:rsidRPr="009650B3">
        <w:rPr>
          <w:rFonts w:ascii="仿宋" w:eastAsia="仿宋" w:hAnsi="仿宋" w:hint="eastAsia"/>
          <w:bCs/>
          <w:color w:val="000000"/>
          <w:sz w:val="28"/>
          <w:szCs w:val="28"/>
        </w:rPr>
        <w:t>三、湖东校区（同志街</w:t>
      </w:r>
      <w:r w:rsidRPr="009650B3">
        <w:rPr>
          <w:rFonts w:ascii="仿宋" w:eastAsia="仿宋" w:hAnsi="仿宋"/>
          <w:bCs/>
          <w:color w:val="000000"/>
          <w:sz w:val="28"/>
          <w:szCs w:val="28"/>
        </w:rPr>
        <w:t>3066</w:t>
      </w:r>
      <w:r w:rsidRPr="009650B3">
        <w:rPr>
          <w:rFonts w:ascii="仿宋" w:eastAsia="仿宋" w:hAnsi="仿宋" w:hint="eastAsia"/>
          <w:bCs/>
          <w:color w:val="000000"/>
          <w:sz w:val="28"/>
          <w:szCs w:val="28"/>
        </w:rPr>
        <w:t>号）</w:t>
      </w:r>
    </w:p>
    <w:p w14:paraId="2B707EF7" w14:textId="77777777" w:rsidR="009650B3" w:rsidRPr="009650B3" w:rsidRDefault="009650B3" w:rsidP="009650B3">
      <w:pPr>
        <w:spacing w:line="360" w:lineRule="auto"/>
        <w:ind w:firstLineChars="200" w:firstLine="560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1.第一教学楼大厅、走廊、楼梯、卫生间，教师休息室；</w:t>
      </w:r>
    </w:p>
    <w:p w14:paraId="15C3A66B" w14:textId="77777777" w:rsidR="009650B3" w:rsidRPr="009650B3" w:rsidRDefault="009650B3" w:rsidP="009650B3">
      <w:pPr>
        <w:spacing w:line="360" w:lineRule="auto"/>
        <w:ind w:firstLineChars="200" w:firstLine="560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2.第二教学楼大厅、走廊、楼梯、卫生间，教师休息室、2101、2103、2111、2113、2201、2203、2211、2213、2301、2302、2303、2304、2306、2311、2313、2401、2403、2411、2413、2501、2503、2511、2513、（23间教室）；</w:t>
      </w:r>
    </w:p>
    <w:p w14:paraId="0DD424CD" w14:textId="77777777" w:rsidR="009650B3" w:rsidRPr="009650B3" w:rsidRDefault="009650B3" w:rsidP="009650B3">
      <w:pPr>
        <w:spacing w:line="360" w:lineRule="auto"/>
        <w:ind w:firstLineChars="200" w:firstLine="560"/>
        <w:rPr>
          <w:rFonts w:ascii="仿宋" w:eastAsia="仿宋" w:hAnsi="仿宋" w:cs="仿宋" w:hint="eastAsia"/>
          <w:bCs/>
          <w:color w:val="00000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3.第二实验楼大厅、走廊、楼梯、卫生间，101、201（2间教室）；</w:t>
      </w:r>
    </w:p>
    <w:p w14:paraId="1E947C5B" w14:textId="77777777" w:rsidR="009650B3" w:rsidRPr="009650B3" w:rsidRDefault="009650B3" w:rsidP="009650B3">
      <w:pPr>
        <w:spacing w:line="360" w:lineRule="auto"/>
        <w:ind w:firstLineChars="200" w:firstLine="560"/>
        <w:rPr>
          <w:rFonts w:ascii="仿宋" w:eastAsia="仿宋" w:hAnsi="仿宋" w:cs="仿宋" w:hint="eastAsia"/>
          <w:bCs/>
          <w:color w:val="00000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4.图书馆大厅、走廊、电梯、楼梯、卫生间，开放式书架、学习区；</w:t>
      </w:r>
    </w:p>
    <w:p w14:paraId="41736528" w14:textId="77777777" w:rsidR="009650B3" w:rsidRPr="009650B3" w:rsidRDefault="009650B3" w:rsidP="009650B3">
      <w:pPr>
        <w:spacing w:line="360" w:lineRule="auto"/>
        <w:ind w:firstLineChars="200" w:firstLine="560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5.第一实验楼</w:t>
      </w:r>
      <w:r w:rsidRPr="009650B3">
        <w:rPr>
          <w:rFonts w:ascii="仿宋" w:eastAsia="仿宋" w:hAnsi="仿宋" w:cs="仿宋" w:hint="eastAsia"/>
          <w:bCs/>
          <w:color w:val="0000FF"/>
          <w:kern w:val="0"/>
          <w:sz w:val="28"/>
          <w:szCs w:val="28"/>
        </w:rPr>
        <w:t>、</w:t>
      </w: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第三实验楼（建设学院设计楼）、正门保卫处值班楼、校医院（老干部活动室）、大学生活动中心、体育馆以上建筑的大厅、走廊、楼梯、卫生间、电梯；</w:t>
      </w:r>
    </w:p>
    <w:p w14:paraId="02FC8EEB" w14:textId="77777777" w:rsidR="009650B3" w:rsidRPr="009650B3" w:rsidRDefault="009650B3" w:rsidP="009650B3">
      <w:pPr>
        <w:spacing w:line="360" w:lineRule="auto"/>
        <w:ind w:firstLineChars="200" w:firstLine="560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</w:pP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6.室外保洁（</w:t>
      </w:r>
      <w:r w:rsidRPr="009650B3">
        <w:rPr>
          <w:rFonts w:ascii="仿宋" w:eastAsia="仿宋" w:hAnsi="仿宋" w:cs="仿宋" w:hint="eastAsia"/>
          <w:bCs/>
          <w:color w:val="000000"/>
          <w:sz w:val="28"/>
          <w:szCs w:val="28"/>
        </w:rPr>
        <w:t>校园道路、建筑物周边环境卫生、草坪及绿化带、球场、运动场、憩息小亭、方砖步道卫生及杂草清理</w:t>
      </w:r>
      <w:r w:rsidRPr="009650B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）。</w:t>
      </w:r>
    </w:p>
    <w:p w14:paraId="2E03899D" w14:textId="77777777" w:rsidR="009650B3" w:rsidRPr="009650B3" w:rsidRDefault="009650B3" w:rsidP="009650B3">
      <w:pPr>
        <w:spacing w:line="360" w:lineRule="auto"/>
        <w:ind w:firstLineChars="200" w:firstLine="560"/>
        <w:rPr>
          <w:rFonts w:ascii="仿宋" w:eastAsia="仿宋" w:hAnsi="仿宋"/>
          <w:bCs/>
          <w:color w:val="000000"/>
          <w:sz w:val="28"/>
          <w:szCs w:val="28"/>
        </w:rPr>
      </w:pPr>
      <w:r w:rsidRPr="009650B3">
        <w:rPr>
          <w:rFonts w:ascii="仿宋" w:eastAsia="仿宋" w:hAnsi="仿宋" w:hint="eastAsia"/>
          <w:bCs/>
          <w:color w:val="000000"/>
          <w:sz w:val="28"/>
          <w:szCs w:val="28"/>
        </w:rPr>
        <w:t>四、冬季雪天清雪区域（湖东、湖西校区）</w:t>
      </w:r>
    </w:p>
    <w:p w14:paraId="58C32760" w14:textId="77777777" w:rsidR="009650B3" w:rsidRPr="009650B3" w:rsidRDefault="009650B3" w:rsidP="009650B3">
      <w:pPr>
        <w:spacing w:line="360" w:lineRule="auto"/>
        <w:ind w:firstLineChars="224" w:firstLine="627"/>
        <w:rPr>
          <w:rFonts w:ascii="仿宋" w:eastAsia="仿宋" w:hAnsi="仿宋"/>
          <w:color w:val="000000"/>
          <w:sz w:val="28"/>
          <w:szCs w:val="28"/>
        </w:rPr>
      </w:pPr>
      <w:r w:rsidRPr="009650B3">
        <w:rPr>
          <w:rFonts w:ascii="仿宋" w:eastAsia="仿宋" w:hAnsi="仿宋" w:hint="eastAsia"/>
          <w:color w:val="000000"/>
          <w:sz w:val="28"/>
          <w:szCs w:val="28"/>
        </w:rPr>
        <w:t>各建筑门前台阶、平台、车位，工程训练中心对面及侧面两处台阶和</w:t>
      </w:r>
      <w:r w:rsidRPr="009650B3">
        <w:rPr>
          <w:rFonts w:ascii="仿宋" w:eastAsia="仿宋" w:hAnsi="仿宋" w:hint="eastAsia"/>
          <w:color w:val="000000"/>
          <w:sz w:val="28"/>
          <w:szCs w:val="28"/>
        </w:rPr>
        <w:lastRenderedPageBreak/>
        <w:t>老图书馆南侧台阶；湖西校区</w:t>
      </w:r>
      <w:r w:rsidRPr="009650B3">
        <w:rPr>
          <w:rFonts w:ascii="仿宋" w:eastAsia="仿宋" w:hAnsi="仿宋"/>
          <w:color w:val="000000"/>
          <w:sz w:val="28"/>
          <w:szCs w:val="28"/>
        </w:rPr>
        <w:t>3</w:t>
      </w:r>
      <w:r w:rsidRPr="009650B3">
        <w:rPr>
          <w:rFonts w:ascii="仿宋" w:eastAsia="仿宋" w:hAnsi="仿宋" w:hint="eastAsia"/>
          <w:color w:val="000000"/>
          <w:sz w:val="28"/>
          <w:szCs w:val="28"/>
        </w:rPr>
        <w:t>号门坡路，网球场（七教）转弯坡路，庭院长廊及道路边石</w:t>
      </w:r>
      <w:r w:rsidRPr="009650B3">
        <w:rPr>
          <w:rFonts w:ascii="仿宋" w:eastAsia="仿宋" w:hAnsi="仿宋"/>
          <w:color w:val="000000"/>
          <w:sz w:val="28"/>
          <w:szCs w:val="28"/>
        </w:rPr>
        <w:t>40</w:t>
      </w:r>
      <w:r w:rsidRPr="009650B3">
        <w:rPr>
          <w:rFonts w:ascii="仿宋" w:eastAsia="仿宋" w:hAnsi="仿宋" w:hint="eastAsia"/>
          <w:color w:val="000000"/>
          <w:sz w:val="28"/>
          <w:szCs w:val="28"/>
        </w:rPr>
        <w:t>公分清理干净见路面。</w:t>
      </w:r>
    </w:p>
    <w:p w14:paraId="51CA6876" w14:textId="77777777" w:rsidR="009650B3" w:rsidRPr="009650B3" w:rsidRDefault="009650B3" w:rsidP="009650B3">
      <w:pPr>
        <w:spacing w:line="360" w:lineRule="auto"/>
        <w:ind w:firstLineChars="224" w:firstLine="627"/>
        <w:rPr>
          <w:rFonts w:ascii="仿宋" w:eastAsia="仿宋" w:hAnsi="仿宋" w:cs="黑体" w:hint="eastAsia"/>
          <w:color w:val="000000"/>
          <w:sz w:val="28"/>
          <w:szCs w:val="28"/>
        </w:rPr>
      </w:pPr>
      <w:r w:rsidRPr="009650B3">
        <w:rPr>
          <w:rFonts w:ascii="仿宋" w:eastAsia="仿宋" w:hAnsi="仿宋" w:cs="黑体" w:hint="eastAsia"/>
          <w:color w:val="000000"/>
          <w:sz w:val="28"/>
          <w:szCs w:val="28"/>
        </w:rPr>
        <w:t>五、校园绿化养护季节工8人（湖东、湖西校区）</w:t>
      </w:r>
    </w:p>
    <w:p w14:paraId="5D1667DC" w14:textId="77777777" w:rsidR="009650B3" w:rsidRPr="009650B3" w:rsidRDefault="009650B3" w:rsidP="009650B3">
      <w:pPr>
        <w:spacing w:line="360" w:lineRule="auto"/>
        <w:ind w:firstLineChars="224" w:firstLine="627"/>
        <w:rPr>
          <w:rFonts w:ascii="仿宋" w:eastAsia="仿宋" w:hAnsi="仿宋" w:hint="eastAsia"/>
          <w:color w:val="000000"/>
          <w:sz w:val="28"/>
          <w:szCs w:val="28"/>
        </w:rPr>
      </w:pPr>
      <w:r w:rsidRPr="009650B3">
        <w:rPr>
          <w:rFonts w:ascii="仿宋" w:eastAsia="仿宋" w:hAnsi="仿宋" w:hint="eastAsia"/>
          <w:color w:val="000000"/>
          <w:sz w:val="28"/>
          <w:szCs w:val="28"/>
        </w:rPr>
        <w:t>校园和家属区花卉种植，树木修剪，绿篱、草坪修剪，日常维护工作。</w:t>
      </w:r>
    </w:p>
    <w:p w14:paraId="3F9B3977" w14:textId="77777777" w:rsidR="009650B3" w:rsidRPr="009650B3" w:rsidRDefault="009650B3" w:rsidP="009650B3">
      <w:pPr>
        <w:spacing w:line="360" w:lineRule="auto"/>
        <w:ind w:firstLineChars="247" w:firstLine="692"/>
        <w:rPr>
          <w:rFonts w:ascii="仿宋" w:eastAsia="仿宋" w:hAnsi="仿宋" w:cs="黑体" w:hint="eastAsia"/>
          <w:bCs/>
          <w:color w:val="000000"/>
          <w:sz w:val="28"/>
          <w:szCs w:val="28"/>
        </w:rPr>
      </w:pPr>
      <w:r w:rsidRPr="009650B3">
        <w:rPr>
          <w:rFonts w:ascii="仿宋" w:eastAsia="仿宋" w:hAnsi="仿宋" w:cs="黑体" w:hint="eastAsia"/>
          <w:bCs/>
          <w:color w:val="000000"/>
          <w:sz w:val="28"/>
          <w:szCs w:val="28"/>
        </w:rPr>
        <w:t>六、保洁设备</w:t>
      </w:r>
    </w:p>
    <w:p w14:paraId="40F85C34" w14:textId="77777777" w:rsidR="009650B3" w:rsidRPr="009650B3" w:rsidRDefault="009650B3" w:rsidP="009650B3">
      <w:pPr>
        <w:spacing w:line="360" w:lineRule="auto"/>
        <w:ind w:firstLineChars="250" w:firstLine="700"/>
        <w:rPr>
          <w:rFonts w:ascii="仿宋" w:eastAsia="仿宋" w:hAnsi="仿宋" w:hint="eastAsia"/>
          <w:bCs/>
          <w:color w:val="000000"/>
          <w:sz w:val="28"/>
          <w:szCs w:val="28"/>
        </w:rPr>
      </w:pPr>
      <w:r w:rsidRPr="009650B3">
        <w:rPr>
          <w:rFonts w:ascii="仿宋" w:eastAsia="仿宋" w:hAnsi="仿宋" w:hint="eastAsia"/>
          <w:bCs/>
          <w:color w:val="000000"/>
          <w:sz w:val="28"/>
          <w:szCs w:val="28"/>
        </w:rPr>
        <w:t>提供外围电动垃圾车8台、室外电动扫地机4台、室内电动洗地机</w:t>
      </w:r>
      <w:r w:rsidRPr="009650B3">
        <w:rPr>
          <w:rFonts w:ascii="仿宋" w:eastAsia="仿宋" w:hAnsi="仿宋"/>
          <w:bCs/>
          <w:color w:val="000000"/>
          <w:sz w:val="28"/>
          <w:szCs w:val="28"/>
        </w:rPr>
        <w:t>2</w:t>
      </w:r>
      <w:r w:rsidRPr="009650B3">
        <w:rPr>
          <w:rFonts w:ascii="仿宋" w:eastAsia="仿宋" w:hAnsi="仿宋" w:hint="eastAsia"/>
          <w:bCs/>
          <w:color w:val="000000"/>
          <w:sz w:val="28"/>
          <w:szCs w:val="28"/>
        </w:rPr>
        <w:t>台。</w:t>
      </w:r>
    </w:p>
    <w:p w14:paraId="12F605CB" w14:textId="77777777" w:rsidR="009650B3" w:rsidRPr="009650B3" w:rsidRDefault="009650B3" w:rsidP="009650B3">
      <w:pPr>
        <w:spacing w:line="360" w:lineRule="auto"/>
        <w:ind w:firstLineChars="200" w:firstLine="560"/>
        <w:rPr>
          <w:rFonts w:ascii="仿宋" w:eastAsia="仿宋" w:hAnsi="仿宋" w:hint="eastAsia"/>
          <w:bCs/>
          <w:color w:val="000000"/>
          <w:sz w:val="28"/>
          <w:szCs w:val="28"/>
        </w:rPr>
      </w:pPr>
      <w:bookmarkStart w:id="0" w:name="_GoBack"/>
      <w:bookmarkEnd w:id="0"/>
      <w:r w:rsidRPr="009650B3">
        <w:rPr>
          <w:rFonts w:ascii="仿宋" w:eastAsia="仿宋" w:hAnsi="仿宋" w:hint="eastAsia"/>
          <w:bCs/>
          <w:color w:val="000000"/>
          <w:sz w:val="28"/>
          <w:szCs w:val="28"/>
        </w:rPr>
        <w:t>七、相关事项</w:t>
      </w:r>
    </w:p>
    <w:p w14:paraId="6C60681B" w14:textId="4AF82E63" w:rsidR="00517CD9" w:rsidRPr="009650B3" w:rsidRDefault="009650B3" w:rsidP="009650B3">
      <w:pPr>
        <w:pStyle w:val="a9"/>
        <w:spacing w:line="570" w:lineRule="exact"/>
        <w:ind w:firstLineChars="200" w:firstLine="560"/>
        <w:jc w:val="both"/>
        <w:outlineLvl w:val="0"/>
        <w:rPr>
          <w:rFonts w:ascii="仿宋" w:eastAsia="仿宋" w:hAnsi="仿宋" w:cs="宋体"/>
          <w:b w:val="0"/>
          <w:sz w:val="28"/>
          <w:szCs w:val="28"/>
        </w:rPr>
      </w:pPr>
      <w:r w:rsidRPr="009650B3">
        <w:rPr>
          <w:rFonts w:ascii="仿宋" w:eastAsia="仿宋" w:hAnsi="仿宋" w:cs="宋体" w:hint="eastAsia"/>
          <w:b w:val="0"/>
          <w:sz w:val="28"/>
          <w:szCs w:val="28"/>
        </w:rPr>
        <w:t>绿化工使用时间为每年3月15日至11月15日，</w:t>
      </w:r>
    </w:p>
    <w:sectPr w:rsidR="00517CD9" w:rsidRPr="009650B3" w:rsidSect="008833AC">
      <w:footerReference w:type="even" r:id="rId8"/>
      <w:footerReference w:type="default" r:id="rId9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E312C" w14:textId="77777777" w:rsidR="00AF1F70" w:rsidRDefault="00AF1F70" w:rsidP="006E32B8">
      <w:r>
        <w:separator/>
      </w:r>
    </w:p>
  </w:endnote>
  <w:endnote w:type="continuationSeparator" w:id="0">
    <w:p w14:paraId="29A478DB" w14:textId="77777777" w:rsidR="00AF1F70" w:rsidRDefault="00AF1F70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33B88" w14:textId="77777777" w:rsidR="00406F5D" w:rsidRDefault="00406F5D">
    <w:pPr>
      <w:pStyle w:val="a4"/>
    </w:pPr>
    <w:r w:rsidRPr="006E32B8">
      <w:rPr>
        <w:rFonts w:ascii="宋体" w:hAnsi="宋体"/>
        <w:noProof/>
        <w:sz w:val="28"/>
        <w:szCs w:val="28"/>
        <w:lang w:val="zh-CN"/>
      </w:rPr>
      <w:fldChar w:fldCharType="begin"/>
    </w:r>
    <w:r w:rsidRPr="006E32B8">
      <w:rPr>
        <w:rFonts w:ascii="宋体" w:hAnsi="宋体"/>
        <w:noProof/>
        <w:sz w:val="28"/>
        <w:szCs w:val="28"/>
        <w:lang w:val="zh-CN"/>
      </w:rPr>
      <w:instrText>PAGE   \* MERGEFORMAT</w:instrText>
    </w:r>
    <w:r w:rsidRPr="006E32B8">
      <w:rPr>
        <w:rFonts w:ascii="宋体" w:hAnsi="宋体"/>
        <w:noProof/>
        <w:sz w:val="28"/>
        <w:szCs w:val="28"/>
        <w:lang w:val="zh-CN"/>
      </w:rPr>
      <w:fldChar w:fldCharType="separate"/>
    </w:r>
    <w:r w:rsidR="009650B3">
      <w:rPr>
        <w:rFonts w:ascii="宋体" w:hAnsi="宋体"/>
        <w:noProof/>
        <w:sz w:val="28"/>
        <w:szCs w:val="28"/>
        <w:lang w:val="zh-CN"/>
      </w:rPr>
      <w:t>- 4 -</w:t>
    </w:r>
    <w:r w:rsidRPr="006E32B8">
      <w:rPr>
        <w:rFonts w:ascii="宋体" w:hAnsi="宋体"/>
        <w:noProof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6BC13" w14:textId="77777777" w:rsidR="00406F5D" w:rsidRDefault="00406F5D" w:rsidP="00F806CA">
    <w:pPr>
      <w:pStyle w:val="a4"/>
      <w:jc w:val="right"/>
    </w:pPr>
    <w:r w:rsidRPr="006E32B8">
      <w:rPr>
        <w:rFonts w:ascii="宋体" w:hAnsi="宋体"/>
        <w:sz w:val="28"/>
        <w:szCs w:val="28"/>
      </w:rPr>
      <w:fldChar w:fldCharType="begin"/>
    </w:r>
    <w:r w:rsidRPr="006E32B8">
      <w:rPr>
        <w:rFonts w:ascii="宋体" w:hAnsi="宋体"/>
        <w:sz w:val="28"/>
        <w:szCs w:val="28"/>
      </w:rPr>
      <w:instrText>PAGE   \* MERGEFORMAT</w:instrText>
    </w:r>
    <w:r w:rsidRPr="006E32B8">
      <w:rPr>
        <w:rFonts w:ascii="宋体" w:hAnsi="宋体"/>
        <w:sz w:val="28"/>
        <w:szCs w:val="28"/>
      </w:rPr>
      <w:fldChar w:fldCharType="separate"/>
    </w:r>
    <w:r w:rsidR="009650B3" w:rsidRPr="009650B3">
      <w:rPr>
        <w:rFonts w:ascii="宋体"/>
        <w:noProof/>
        <w:sz w:val="28"/>
        <w:szCs w:val="28"/>
        <w:lang w:val="zh-CN"/>
      </w:rPr>
      <w:t>-</w:t>
    </w:r>
    <w:r w:rsidR="009650B3">
      <w:rPr>
        <w:rFonts w:ascii="宋体" w:hAnsi="宋体"/>
        <w:noProof/>
        <w:sz w:val="28"/>
        <w:szCs w:val="28"/>
      </w:rPr>
      <w:t xml:space="preserve"> 3 -</w:t>
    </w:r>
    <w:r w:rsidRPr="006E32B8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FF946" w14:textId="77777777" w:rsidR="00AF1F70" w:rsidRDefault="00AF1F70" w:rsidP="006E32B8">
      <w:r>
        <w:separator/>
      </w:r>
    </w:p>
  </w:footnote>
  <w:footnote w:type="continuationSeparator" w:id="0">
    <w:p w14:paraId="7104E342" w14:textId="77777777" w:rsidR="00AF1F70" w:rsidRDefault="00AF1F70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CF5926"/>
    <w:multiLevelType w:val="singleLevel"/>
    <w:tmpl w:val="A5CF5926"/>
    <w:lvl w:ilvl="0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1">
    <w:nsid w:val="B75C924D"/>
    <w:multiLevelType w:val="singleLevel"/>
    <w:tmpl w:val="B75C924D"/>
    <w:lvl w:ilvl="0">
      <w:start w:val="9"/>
      <w:numFmt w:val="decimal"/>
      <w:suff w:val="space"/>
      <w:lvlText w:val="%1."/>
      <w:lvlJc w:val="left"/>
    </w:lvl>
  </w:abstractNum>
  <w:abstractNum w:abstractNumId="2">
    <w:nsid w:val="CEAB2785"/>
    <w:multiLevelType w:val="singleLevel"/>
    <w:tmpl w:val="CEAB2785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3">
    <w:nsid w:val="023425E3"/>
    <w:multiLevelType w:val="hybridMultilevel"/>
    <w:tmpl w:val="BA9EF488"/>
    <w:lvl w:ilvl="0" w:tplc="32B845AE">
      <w:start w:val="1"/>
      <w:numFmt w:val="decimal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4">
    <w:nsid w:val="0B336060"/>
    <w:multiLevelType w:val="hybridMultilevel"/>
    <w:tmpl w:val="3D1E228A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5">
    <w:nsid w:val="0C1B2A94"/>
    <w:multiLevelType w:val="hybridMultilevel"/>
    <w:tmpl w:val="3A7C28FA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9A74174"/>
    <w:multiLevelType w:val="hybridMultilevel"/>
    <w:tmpl w:val="A57066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831AE1FA">
      <w:start w:val="1"/>
      <w:numFmt w:val="decimal"/>
      <w:lvlText w:val="（%2）"/>
      <w:lvlJc w:val="left"/>
      <w:pPr>
        <w:ind w:left="1850" w:hanging="720"/>
      </w:pPr>
      <w:rPr>
        <w:rFonts w:cs="Times New Roman" w:hint="default"/>
      </w:rPr>
    </w:lvl>
    <w:lvl w:ilvl="2" w:tplc="04090001">
      <w:start w:val="1"/>
      <w:numFmt w:val="bullet"/>
      <w:lvlText w:val=""/>
      <w:lvlJc w:val="left"/>
      <w:pPr>
        <w:ind w:left="1910" w:hanging="360"/>
      </w:pPr>
      <w:rPr>
        <w:rFonts w:ascii="Wingdings" w:hAnsi="Wingdings" w:hint="default"/>
      </w:rPr>
    </w:lvl>
    <w:lvl w:ilvl="3" w:tplc="5CA0E34C">
      <w:start w:val="1"/>
      <w:numFmt w:val="decimal"/>
      <w:lvlText w:val="%4、"/>
      <w:lvlJc w:val="left"/>
      <w:pPr>
        <w:ind w:left="2330" w:hanging="360"/>
      </w:pPr>
      <w:rPr>
        <w:rFonts w:cs="Times New Roman" w:hint="eastAsia"/>
      </w:rPr>
    </w:lvl>
    <w:lvl w:ilvl="4" w:tplc="959E7CA2">
      <w:start w:val="1"/>
      <w:numFmt w:val="decimal"/>
      <w:lvlText w:val="(%5)"/>
      <w:lvlJc w:val="left"/>
      <w:pPr>
        <w:ind w:left="2750" w:hanging="36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7">
    <w:nsid w:val="1FBB70B7"/>
    <w:multiLevelType w:val="hybridMultilevel"/>
    <w:tmpl w:val="FD288A42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>
    <w:nsid w:val="2310B387"/>
    <w:multiLevelType w:val="singleLevel"/>
    <w:tmpl w:val="2310B387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9">
    <w:nsid w:val="28A03105"/>
    <w:multiLevelType w:val="hybridMultilevel"/>
    <w:tmpl w:val="6B3AF2B8"/>
    <w:lvl w:ilvl="0" w:tplc="8B16541E">
      <w:start w:val="2"/>
      <w:numFmt w:val="decimal"/>
      <w:lvlText w:val="（%1）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2EF704E0"/>
    <w:multiLevelType w:val="multilevel"/>
    <w:tmpl w:val="2EF704E0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32AD6278"/>
    <w:multiLevelType w:val="hybridMultilevel"/>
    <w:tmpl w:val="4998B2FC"/>
    <w:lvl w:ilvl="0" w:tplc="03C29114">
      <w:start w:val="2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2">
    <w:nsid w:val="32E65E46"/>
    <w:multiLevelType w:val="hybridMultilevel"/>
    <w:tmpl w:val="DE7CF2D0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3">
    <w:nsid w:val="36145BED"/>
    <w:multiLevelType w:val="hybridMultilevel"/>
    <w:tmpl w:val="18803406"/>
    <w:lvl w:ilvl="0" w:tplc="318084C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4">
    <w:nsid w:val="39E263BA"/>
    <w:multiLevelType w:val="multilevel"/>
    <w:tmpl w:val="DCCAC32C"/>
    <w:lvl w:ilvl="0">
      <w:start w:val="4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15">
    <w:nsid w:val="3E4928EE"/>
    <w:multiLevelType w:val="hybridMultilevel"/>
    <w:tmpl w:val="61461BF2"/>
    <w:lvl w:ilvl="0" w:tplc="6C36CA2A">
      <w:start w:val="1"/>
      <w:numFmt w:val="decimal"/>
      <w:lvlText w:val="%1."/>
      <w:lvlJc w:val="left"/>
      <w:pPr>
        <w:ind w:left="107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6">
    <w:nsid w:val="3E6BC8D8"/>
    <w:multiLevelType w:val="singleLevel"/>
    <w:tmpl w:val="3E6BC8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3FDE7B64"/>
    <w:multiLevelType w:val="hybridMultilevel"/>
    <w:tmpl w:val="FCB69C2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4EFF6491"/>
    <w:multiLevelType w:val="hybridMultilevel"/>
    <w:tmpl w:val="4F76EA1C"/>
    <w:lvl w:ilvl="0" w:tplc="3A8EC80E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59E85659"/>
    <w:multiLevelType w:val="hybridMultilevel"/>
    <w:tmpl w:val="A60E10DC"/>
    <w:lvl w:ilvl="0" w:tplc="F126D748">
      <w:start w:val="2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5BC6E084"/>
    <w:multiLevelType w:val="singleLevel"/>
    <w:tmpl w:val="5BC6E084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21">
    <w:nsid w:val="5BD02F15"/>
    <w:multiLevelType w:val="singleLevel"/>
    <w:tmpl w:val="5BD02F1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5BD14D22"/>
    <w:multiLevelType w:val="singleLevel"/>
    <w:tmpl w:val="80EEC644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425"/>
      </w:pPr>
      <w:rPr>
        <w:rFonts w:ascii="仿宋" w:eastAsia="仿宋" w:hAnsi="仿宋" w:cs="Times New Roman" w:hint="default"/>
        <w:b w:val="0"/>
      </w:rPr>
    </w:lvl>
  </w:abstractNum>
  <w:abstractNum w:abstractNumId="23">
    <w:nsid w:val="5BD16C3B"/>
    <w:multiLevelType w:val="singleLevel"/>
    <w:tmpl w:val="C6F8AC34"/>
    <w:lvl w:ilvl="0">
      <w:start w:val="1"/>
      <w:numFmt w:val="bullet"/>
      <w:lvlText w:val=""/>
      <w:lvlJc w:val="left"/>
      <w:pPr>
        <w:tabs>
          <w:tab w:val="left" w:pos="1130"/>
        </w:tabs>
        <w:ind w:left="1130" w:hanging="420"/>
      </w:pPr>
      <w:rPr>
        <w:rFonts w:ascii="Wingdings" w:hAnsi="Wingdings" w:hint="default"/>
        <w:b w:val="0"/>
      </w:rPr>
    </w:lvl>
  </w:abstractNum>
  <w:abstractNum w:abstractNumId="24">
    <w:nsid w:val="5BD3BF06"/>
    <w:multiLevelType w:val="singleLevel"/>
    <w:tmpl w:val="5BD3BF06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  <w:rPr>
        <w:rFonts w:cs="Times New Roman" w:hint="default"/>
      </w:rPr>
    </w:lvl>
  </w:abstractNum>
  <w:abstractNum w:abstractNumId="25">
    <w:nsid w:val="5FFFF3FC"/>
    <w:multiLevelType w:val="singleLevel"/>
    <w:tmpl w:val="5FFFF3FC"/>
    <w:lvl w:ilvl="0">
      <w:start w:val="1"/>
      <w:numFmt w:val="decimal"/>
      <w:suff w:val="nothing"/>
      <w:lvlText w:val="%1、"/>
      <w:lvlJc w:val="left"/>
    </w:lvl>
  </w:abstractNum>
  <w:abstractNum w:abstractNumId="26">
    <w:nsid w:val="5FFFF602"/>
    <w:multiLevelType w:val="singleLevel"/>
    <w:tmpl w:val="5FFFF602"/>
    <w:lvl w:ilvl="0">
      <w:start w:val="3"/>
      <w:numFmt w:val="decimal"/>
      <w:suff w:val="nothing"/>
      <w:lvlText w:val="%1、"/>
      <w:lvlJc w:val="left"/>
    </w:lvl>
  </w:abstractNum>
  <w:abstractNum w:abstractNumId="27">
    <w:nsid w:val="5FFFF6E2"/>
    <w:multiLevelType w:val="singleLevel"/>
    <w:tmpl w:val="5FFFF6E2"/>
    <w:lvl w:ilvl="0">
      <w:start w:val="5"/>
      <w:numFmt w:val="decimal"/>
      <w:suff w:val="nothing"/>
      <w:lvlText w:val="%1、"/>
      <w:lvlJc w:val="left"/>
    </w:lvl>
  </w:abstractNum>
  <w:abstractNum w:abstractNumId="28">
    <w:nsid w:val="61430618"/>
    <w:multiLevelType w:val="multilevel"/>
    <w:tmpl w:val="A6B01626"/>
    <w:lvl w:ilvl="0">
      <w:start w:val="1"/>
      <w:numFmt w:val="decimal"/>
      <w:lvlText w:val="%1."/>
      <w:lvlJc w:val="left"/>
      <w:pPr>
        <w:ind w:left="1353" w:hanging="360"/>
      </w:pPr>
      <w:rPr>
        <w:rFonts w:ascii="宋体" w:eastAsia="宋体" w:hAnsi="宋体" w:cs="Times New Roman"/>
      </w:rPr>
    </w:lvl>
    <w:lvl w:ilvl="1">
      <w:start w:val="1"/>
      <w:numFmt w:val="decimal"/>
      <w:lvlText w:val="%2）"/>
      <w:lvlJc w:val="left"/>
      <w:pPr>
        <w:ind w:left="1070" w:hanging="36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9">
    <w:nsid w:val="65B87FE9"/>
    <w:multiLevelType w:val="multilevel"/>
    <w:tmpl w:val="B3D8E33E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30">
    <w:nsid w:val="67CA6BCA"/>
    <w:multiLevelType w:val="hybridMultilevel"/>
    <w:tmpl w:val="28360338"/>
    <w:lvl w:ilvl="0" w:tplc="40ECFA8A">
      <w:start w:val="2"/>
      <w:numFmt w:val="decimal"/>
      <w:lvlText w:val="%1、"/>
      <w:lvlJc w:val="left"/>
      <w:pPr>
        <w:ind w:left="1571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31">
    <w:nsid w:val="6AFA4C14"/>
    <w:multiLevelType w:val="hybridMultilevel"/>
    <w:tmpl w:val="01BA7D2A"/>
    <w:lvl w:ilvl="0" w:tplc="38C2EA68">
      <w:start w:val="1"/>
      <w:numFmt w:val="decimal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32">
    <w:nsid w:val="6FD457C0"/>
    <w:multiLevelType w:val="hybridMultilevel"/>
    <w:tmpl w:val="917CD9E6"/>
    <w:lvl w:ilvl="0" w:tplc="0ED2EA42">
      <w:start w:val="5"/>
      <w:numFmt w:val="decimal"/>
      <w:lvlText w:val="（%1）"/>
      <w:lvlJc w:val="left"/>
      <w:pPr>
        <w:ind w:left="2279" w:hanging="720"/>
      </w:pPr>
      <w:rPr>
        <w:rFonts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738F7565"/>
    <w:multiLevelType w:val="hybridMultilevel"/>
    <w:tmpl w:val="907091DC"/>
    <w:lvl w:ilvl="0" w:tplc="4CC20214">
      <w:start w:val="3"/>
      <w:numFmt w:val="decimal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34">
    <w:nsid w:val="7E987111"/>
    <w:multiLevelType w:val="hybridMultilevel"/>
    <w:tmpl w:val="DFCA070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4"/>
  </w:num>
  <w:num w:numId="4">
    <w:abstractNumId w:val="31"/>
  </w:num>
  <w:num w:numId="5">
    <w:abstractNumId w:val="33"/>
  </w:num>
  <w:num w:numId="6">
    <w:abstractNumId w:val="8"/>
  </w:num>
  <w:num w:numId="7">
    <w:abstractNumId w:val="2"/>
  </w:num>
  <w:num w:numId="8">
    <w:abstractNumId w:val="21"/>
  </w:num>
  <w:num w:numId="9">
    <w:abstractNumId w:val="20"/>
  </w:num>
  <w:num w:numId="10">
    <w:abstractNumId w:val="22"/>
  </w:num>
  <w:num w:numId="11">
    <w:abstractNumId w:val="23"/>
  </w:num>
  <w:num w:numId="12">
    <w:abstractNumId w:val="24"/>
  </w:num>
  <w:num w:numId="13">
    <w:abstractNumId w:val="18"/>
  </w:num>
  <w:num w:numId="14">
    <w:abstractNumId w:val="29"/>
  </w:num>
  <w:num w:numId="15">
    <w:abstractNumId w:val="28"/>
  </w:num>
  <w:num w:numId="16">
    <w:abstractNumId w:val="7"/>
  </w:num>
  <w:num w:numId="17">
    <w:abstractNumId w:val="5"/>
  </w:num>
  <w:num w:numId="18">
    <w:abstractNumId w:val="12"/>
  </w:num>
  <w:num w:numId="19">
    <w:abstractNumId w:val="17"/>
  </w:num>
  <w:num w:numId="20">
    <w:abstractNumId w:val="32"/>
  </w:num>
  <w:num w:numId="21">
    <w:abstractNumId w:val="19"/>
  </w:num>
  <w:num w:numId="22">
    <w:abstractNumId w:val="0"/>
  </w:num>
  <w:num w:numId="23">
    <w:abstractNumId w:val="15"/>
  </w:num>
  <w:num w:numId="24">
    <w:abstractNumId w:val="14"/>
  </w:num>
  <w:num w:numId="25">
    <w:abstractNumId w:val="11"/>
  </w:num>
  <w:num w:numId="26">
    <w:abstractNumId w:val="30"/>
  </w:num>
  <w:num w:numId="27">
    <w:abstractNumId w:val="13"/>
  </w:num>
  <w:num w:numId="28">
    <w:abstractNumId w:val="9"/>
  </w:num>
  <w:num w:numId="29">
    <w:abstractNumId w:val="3"/>
  </w:num>
  <w:num w:numId="30">
    <w:abstractNumId w:val="1"/>
  </w:num>
  <w:num w:numId="31">
    <w:abstractNumId w:val="25"/>
  </w:num>
  <w:num w:numId="32">
    <w:abstractNumId w:val="26"/>
  </w:num>
  <w:num w:numId="33">
    <w:abstractNumId w:val="27"/>
  </w:num>
  <w:num w:numId="34">
    <w:abstractNumId w:val="10"/>
  </w:num>
  <w:num w:numId="3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15E"/>
    <w:rsid w:val="00006141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11B3"/>
    <w:rsid w:val="000E7EA4"/>
    <w:rsid w:val="000F057D"/>
    <w:rsid w:val="000F067B"/>
    <w:rsid w:val="000F36BE"/>
    <w:rsid w:val="000F40A3"/>
    <w:rsid w:val="00111CC6"/>
    <w:rsid w:val="001122D4"/>
    <w:rsid w:val="00112A4D"/>
    <w:rsid w:val="00112D3A"/>
    <w:rsid w:val="001258AF"/>
    <w:rsid w:val="00132A4A"/>
    <w:rsid w:val="001379ED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27149"/>
    <w:rsid w:val="002271E7"/>
    <w:rsid w:val="00236BBA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2C9C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2189"/>
    <w:rsid w:val="002F3690"/>
    <w:rsid w:val="002F65BC"/>
    <w:rsid w:val="00300922"/>
    <w:rsid w:val="0030519A"/>
    <w:rsid w:val="003100E3"/>
    <w:rsid w:val="00320DF8"/>
    <w:rsid w:val="003229B3"/>
    <w:rsid w:val="003235B1"/>
    <w:rsid w:val="00326EEA"/>
    <w:rsid w:val="00330295"/>
    <w:rsid w:val="00336813"/>
    <w:rsid w:val="003376EF"/>
    <w:rsid w:val="00340AD5"/>
    <w:rsid w:val="003416B8"/>
    <w:rsid w:val="0034205B"/>
    <w:rsid w:val="003423CC"/>
    <w:rsid w:val="00343A4D"/>
    <w:rsid w:val="003456CC"/>
    <w:rsid w:val="003578E5"/>
    <w:rsid w:val="003621DE"/>
    <w:rsid w:val="00364978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16F8"/>
    <w:rsid w:val="003D2FC3"/>
    <w:rsid w:val="003D3C0F"/>
    <w:rsid w:val="003D6A9A"/>
    <w:rsid w:val="003D6CEA"/>
    <w:rsid w:val="003E21E8"/>
    <w:rsid w:val="003E264D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94F"/>
    <w:rsid w:val="004E2F8A"/>
    <w:rsid w:val="004E2F95"/>
    <w:rsid w:val="004E7C09"/>
    <w:rsid w:val="004F1CB2"/>
    <w:rsid w:val="004F3D8E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17CD9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151C"/>
    <w:rsid w:val="005923C3"/>
    <w:rsid w:val="00593E35"/>
    <w:rsid w:val="005A0AD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4F04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738A"/>
    <w:rsid w:val="006E79F7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5550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CBF"/>
    <w:rsid w:val="008342F8"/>
    <w:rsid w:val="00836819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0752"/>
    <w:rsid w:val="008818BB"/>
    <w:rsid w:val="008833AC"/>
    <w:rsid w:val="008854AC"/>
    <w:rsid w:val="0089259F"/>
    <w:rsid w:val="00892626"/>
    <w:rsid w:val="00897743"/>
    <w:rsid w:val="008A08FD"/>
    <w:rsid w:val="008A3AE3"/>
    <w:rsid w:val="008A55B9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4308B"/>
    <w:rsid w:val="00943987"/>
    <w:rsid w:val="0095165B"/>
    <w:rsid w:val="0095626B"/>
    <w:rsid w:val="009650B3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C518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4C65"/>
    <w:rsid w:val="00AB57F6"/>
    <w:rsid w:val="00AB6C36"/>
    <w:rsid w:val="00AC335B"/>
    <w:rsid w:val="00AC6BFA"/>
    <w:rsid w:val="00AD5364"/>
    <w:rsid w:val="00AD7355"/>
    <w:rsid w:val="00AE0ABC"/>
    <w:rsid w:val="00AE1711"/>
    <w:rsid w:val="00AE2A4E"/>
    <w:rsid w:val="00AE4F4E"/>
    <w:rsid w:val="00AE7206"/>
    <w:rsid w:val="00AF067E"/>
    <w:rsid w:val="00AF1F70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18A"/>
    <w:rsid w:val="00BC7580"/>
    <w:rsid w:val="00BD22F8"/>
    <w:rsid w:val="00BF1316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4CE2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300BD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914E0"/>
    <w:rsid w:val="00D96597"/>
    <w:rsid w:val="00DA239B"/>
    <w:rsid w:val="00DA3D4E"/>
    <w:rsid w:val="00DB01C0"/>
    <w:rsid w:val="00DB0C94"/>
    <w:rsid w:val="00DB3C08"/>
    <w:rsid w:val="00DC4743"/>
    <w:rsid w:val="00DC73E5"/>
    <w:rsid w:val="00DC753A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12FB"/>
    <w:rsid w:val="00EF39FD"/>
    <w:rsid w:val="00EF4C02"/>
    <w:rsid w:val="00F071C5"/>
    <w:rsid w:val="00F117CD"/>
    <w:rsid w:val="00F12E31"/>
    <w:rsid w:val="00F13912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F3649"/>
    <w:rsid w:val="00FF38C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D97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qFormat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C61508"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933C28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61508"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sid w:val="00933C28"/>
    <w:rPr>
      <w:rFonts w:ascii="宋体" w:eastAsia="宋体" w:hAnsi="宋体"/>
      <w:b/>
      <w:kern w:val="0"/>
      <w:sz w:val="36"/>
    </w:rPr>
  </w:style>
  <w:style w:type="paragraph" w:styleId="a3">
    <w:name w:val="header"/>
    <w:basedOn w:val="a"/>
    <w:link w:val="Char"/>
    <w:uiPriority w:val="99"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E32B8"/>
    <w:rPr>
      <w:rFonts w:cs="Times New Roman"/>
      <w:sz w:val="18"/>
      <w:szCs w:val="18"/>
    </w:rPr>
  </w:style>
  <w:style w:type="paragraph" w:styleId="a4">
    <w:name w:val="footer"/>
    <w:basedOn w:val="a"/>
    <w:link w:val="Char1"/>
    <w:uiPriority w:val="99"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link w:val="a4"/>
    <w:uiPriority w:val="99"/>
    <w:locked/>
    <w:rsid w:val="006E32B8"/>
    <w:rPr>
      <w:rFonts w:cs="Times New Roman"/>
      <w:sz w:val="18"/>
      <w:szCs w:val="18"/>
    </w:rPr>
  </w:style>
  <w:style w:type="paragraph" w:styleId="a5">
    <w:name w:val="List Paragraph"/>
    <w:basedOn w:val="a"/>
    <w:link w:val="Char0"/>
    <w:uiPriority w:val="99"/>
    <w:qFormat/>
    <w:rsid w:val="008A3AE3"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paragraph" w:styleId="a6">
    <w:name w:val="Balloon Text"/>
    <w:basedOn w:val="a"/>
    <w:link w:val="Char2"/>
    <w:uiPriority w:val="99"/>
    <w:rsid w:val="0069632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696326"/>
    <w:rPr>
      <w:rFonts w:cs="Times New Roman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AE0ABC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3">
    <w:name w:val="标题 Char"/>
    <w:link w:val="a7"/>
    <w:uiPriority w:val="99"/>
    <w:locked/>
    <w:rsid w:val="00AE0ABC"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character" w:styleId="a8">
    <w:name w:val="Hyperlink"/>
    <w:uiPriority w:val="99"/>
    <w:rsid w:val="005A6BA6"/>
    <w:rPr>
      <w:rFonts w:cs="Times New Roman"/>
      <w:color w:val="0000FF"/>
      <w:u w:val="single"/>
    </w:rPr>
  </w:style>
  <w:style w:type="paragraph" w:customStyle="1" w:styleId="Style3">
    <w:name w:val="_Style 3"/>
    <w:uiPriority w:val="99"/>
    <w:rsid w:val="008C2B26"/>
    <w:pPr>
      <w:widowControl w:val="0"/>
      <w:jc w:val="both"/>
    </w:pPr>
    <w:rPr>
      <w:kern w:val="2"/>
      <w:sz w:val="21"/>
      <w:szCs w:val="22"/>
    </w:rPr>
  </w:style>
  <w:style w:type="character" w:customStyle="1" w:styleId="Char4">
    <w:name w:val="页脚 Char"/>
    <w:uiPriority w:val="99"/>
    <w:rsid w:val="00BC2AA8"/>
    <w:rPr>
      <w:rFonts w:eastAsia="宋体"/>
      <w:kern w:val="2"/>
      <w:sz w:val="18"/>
      <w:lang w:val="en-US" w:eastAsia="zh-CN"/>
    </w:rPr>
  </w:style>
  <w:style w:type="paragraph" w:styleId="a9">
    <w:name w:val="Subtitle"/>
    <w:basedOn w:val="a"/>
    <w:next w:val="a"/>
    <w:link w:val="Char5"/>
    <w:qFormat/>
    <w:rsid w:val="00FB0228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5">
    <w:name w:val="副标题 Char"/>
    <w:link w:val="a9"/>
    <w:uiPriority w:val="99"/>
    <w:locked/>
    <w:rsid w:val="00FB0228"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rsid w:val="00617641"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a">
    <w:name w:val="No Spacing"/>
    <w:uiPriority w:val="99"/>
    <w:qFormat/>
    <w:rsid w:val="00E4788A"/>
    <w:pPr>
      <w:widowControl w:val="0"/>
      <w:jc w:val="both"/>
    </w:pPr>
    <w:rPr>
      <w:rFonts w:cs="Calibri"/>
      <w:kern w:val="2"/>
      <w:sz w:val="21"/>
      <w:szCs w:val="21"/>
    </w:rPr>
  </w:style>
  <w:style w:type="table" w:styleId="ab">
    <w:name w:val="Table Grid"/>
    <w:basedOn w:val="a1"/>
    <w:uiPriority w:val="99"/>
    <w:rsid w:val="0048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6"/>
    <w:uiPriority w:val="99"/>
    <w:rsid w:val="00645906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character" w:customStyle="1" w:styleId="Char6">
    <w:name w:val="正文文本 Char"/>
    <w:link w:val="ac"/>
    <w:uiPriority w:val="99"/>
    <w:locked/>
    <w:rsid w:val="00645906"/>
    <w:rPr>
      <w:rFonts w:ascii="Arial" w:eastAsia="宋体" w:hAnsi="Arial" w:cs="Times New Roman"/>
      <w:kern w:val="0"/>
      <w:sz w:val="21"/>
      <w:szCs w:val="21"/>
    </w:rPr>
  </w:style>
  <w:style w:type="character" w:customStyle="1" w:styleId="Char0">
    <w:name w:val="列出段落 Char"/>
    <w:link w:val="a5"/>
    <w:uiPriority w:val="99"/>
    <w:locked/>
    <w:rsid w:val="00645906"/>
    <w:rPr>
      <w:rFonts w:ascii="Times New Roman" w:eastAsia="宋体" w:hAnsi="Times New Roman"/>
      <w:sz w:val="21"/>
    </w:rPr>
  </w:style>
  <w:style w:type="paragraph" w:styleId="ad">
    <w:name w:val="Normal (Web)"/>
    <w:basedOn w:val="a"/>
    <w:rsid w:val="006459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e">
    <w:name w:val="副标题 字符"/>
    <w:rsid w:val="00E116DB"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sid w:val="00933C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">
    <w:name w:val="页眉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af0">
    <w:name w:val="页脚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rsid w:val="00933C28"/>
    <w:rPr>
      <w:rFonts w:ascii="宋体" w:eastAsia="宋体"/>
      <w:b/>
      <w:snapToGrid w:val="0"/>
      <w:kern w:val="44"/>
      <w:sz w:val="44"/>
    </w:rPr>
  </w:style>
  <w:style w:type="paragraph" w:customStyle="1" w:styleId="20">
    <w:name w:val="标题2"/>
    <w:basedOn w:val="a"/>
    <w:uiPriority w:val="99"/>
    <w:rsid w:val="00933C28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1">
    <w:name w:val="正文文本 字符"/>
    <w:uiPriority w:val="99"/>
    <w:rsid w:val="00933C28"/>
    <w:rPr>
      <w:kern w:val="2"/>
      <w:sz w:val="24"/>
    </w:rPr>
  </w:style>
  <w:style w:type="character" w:customStyle="1" w:styleId="Char10">
    <w:name w:val="正文文本 Char1"/>
    <w:uiPriority w:val="99"/>
    <w:rsid w:val="00933C28"/>
    <w:rPr>
      <w:rFonts w:ascii="宋体" w:eastAsia="宋体"/>
      <w:b/>
      <w:snapToGrid w:val="0"/>
      <w:sz w:val="32"/>
    </w:rPr>
  </w:style>
  <w:style w:type="paragraph" w:styleId="af2">
    <w:name w:val="Body Text Indent"/>
    <w:basedOn w:val="a"/>
    <w:link w:val="Char11"/>
    <w:uiPriority w:val="99"/>
    <w:rsid w:val="00933C28"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Char11">
    <w:name w:val="正文文本缩进 Char1"/>
    <w:link w:val="af2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rsid w:val="00933C28"/>
    <w:rPr>
      <w:rFonts w:cs="Times New Roman"/>
    </w:rPr>
  </w:style>
  <w:style w:type="paragraph" w:styleId="21">
    <w:name w:val="Body Text Indent 2"/>
    <w:basedOn w:val="a"/>
    <w:link w:val="2Char10"/>
    <w:uiPriority w:val="99"/>
    <w:rsid w:val="00933C28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2Char10">
    <w:name w:val="正文文本缩进 2 Char1"/>
    <w:link w:val="21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rsid w:val="00933C28"/>
    <w:rPr>
      <w:rFonts w:cs="Times New Roman"/>
    </w:rPr>
  </w:style>
  <w:style w:type="paragraph" w:styleId="af3">
    <w:name w:val="annotation text"/>
    <w:basedOn w:val="a"/>
    <w:link w:val="Char12"/>
    <w:uiPriority w:val="99"/>
    <w:rsid w:val="00933C28"/>
    <w:pPr>
      <w:jc w:val="left"/>
    </w:pPr>
    <w:rPr>
      <w:kern w:val="0"/>
      <w:sz w:val="20"/>
      <w:szCs w:val="24"/>
    </w:rPr>
  </w:style>
  <w:style w:type="character" w:customStyle="1" w:styleId="Char12">
    <w:name w:val="批注文字 Char1"/>
    <w:link w:val="af3"/>
    <w:uiPriority w:val="99"/>
    <w:locked/>
    <w:rsid w:val="00933C28"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rsid w:val="00933C28"/>
    <w:rPr>
      <w:rFonts w:cs="Times New Roman"/>
    </w:rPr>
  </w:style>
  <w:style w:type="paragraph" w:customStyle="1" w:styleId="11">
    <w:name w:val="普通(网站)1"/>
    <w:basedOn w:val="a"/>
    <w:uiPriority w:val="99"/>
    <w:rsid w:val="00933C28"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rsid w:val="00933C28"/>
    <w:pPr>
      <w:spacing w:line="360" w:lineRule="auto"/>
    </w:pPr>
    <w:rPr>
      <w:szCs w:val="24"/>
    </w:rPr>
  </w:style>
  <w:style w:type="paragraph" w:customStyle="1" w:styleId="af4">
    <w:name w:val="[无段落样式]"/>
    <w:uiPriority w:val="99"/>
    <w:rsid w:val="00933C2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5">
    <w:name w:val="[基本段落]"/>
    <w:basedOn w:val="af4"/>
    <w:uiPriority w:val="99"/>
    <w:rsid w:val="00933C28"/>
  </w:style>
  <w:style w:type="paragraph" w:customStyle="1" w:styleId="210">
    <w:name w:val="正文文本缩进 21"/>
    <w:basedOn w:val="a"/>
    <w:uiPriority w:val="99"/>
    <w:rsid w:val="00933C28"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rsid w:val="00933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6">
    <w:name w:val="批注框文本 字符"/>
    <w:uiPriority w:val="99"/>
    <w:rsid w:val="00933C28"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rsid w:val="00933C28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rsid w:val="00933C28"/>
    <w:pPr>
      <w:ind w:firstLineChars="200" w:firstLine="420"/>
    </w:pPr>
  </w:style>
  <w:style w:type="character" w:styleId="af7">
    <w:name w:val="annotation reference"/>
    <w:uiPriority w:val="99"/>
    <w:rsid w:val="00933C28"/>
    <w:rPr>
      <w:rFonts w:cs="Times New Roman"/>
      <w:sz w:val="21"/>
    </w:rPr>
  </w:style>
  <w:style w:type="paragraph" w:customStyle="1" w:styleId="23">
    <w:name w:val="列出段落2"/>
    <w:basedOn w:val="a"/>
    <w:uiPriority w:val="99"/>
    <w:rsid w:val="00933C28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5"/>
    <w:uiPriority w:val="99"/>
    <w:rsid w:val="00933C28"/>
    <w:pPr>
      <w:ind w:firstLineChars="200" w:firstLine="420"/>
    </w:pPr>
    <w:rPr>
      <w:rFonts w:ascii="宋体" w:hAnsi="宋体"/>
      <w:b/>
      <w:kern w:val="0"/>
      <w:sz w:val="32"/>
      <w:szCs w:val="32"/>
    </w:rPr>
  </w:style>
  <w:style w:type="paragraph" w:styleId="af9">
    <w:name w:val="Normal Indent"/>
    <w:basedOn w:val="a"/>
    <w:uiPriority w:val="99"/>
    <w:qFormat/>
    <w:rsid w:val="00517CD9"/>
    <w:pPr>
      <w:spacing w:line="360" w:lineRule="auto"/>
      <w:ind w:firstLineChars="200" w:firstLine="420"/>
    </w:pPr>
    <w:rPr>
      <w:rFonts w:eastAsia="仿宋" w:cs="宋体"/>
      <w:sz w:val="24"/>
      <w:szCs w:val="20"/>
    </w:rPr>
  </w:style>
  <w:style w:type="paragraph" w:styleId="24">
    <w:name w:val="Body Text 2"/>
    <w:basedOn w:val="a"/>
    <w:link w:val="2Char2"/>
    <w:uiPriority w:val="99"/>
    <w:semiHidden/>
    <w:unhideWhenUsed/>
    <w:rsid w:val="00880752"/>
    <w:pPr>
      <w:spacing w:after="120" w:line="480" w:lineRule="auto"/>
    </w:pPr>
  </w:style>
  <w:style w:type="character" w:customStyle="1" w:styleId="2Char2">
    <w:name w:val="正文文本 2 Char"/>
    <w:link w:val="24"/>
    <w:uiPriority w:val="99"/>
    <w:semiHidden/>
    <w:rsid w:val="00880752"/>
    <w:rPr>
      <w:kern w:val="2"/>
      <w:sz w:val="21"/>
      <w:szCs w:val="22"/>
    </w:rPr>
  </w:style>
  <w:style w:type="paragraph" w:customStyle="1" w:styleId="13">
    <w:name w:val="列表段落1"/>
    <w:basedOn w:val="a"/>
    <w:uiPriority w:val="99"/>
    <w:qFormat/>
    <w:rsid w:val="00880752"/>
    <w:pPr>
      <w:ind w:firstLineChars="200" w:firstLine="420"/>
    </w:pPr>
    <w:rPr>
      <w:rFonts w:ascii="宋体" w:hAnsi="宋体"/>
      <w:b/>
      <w:snapToGrid w:val="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4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125</cp:revision>
  <dcterms:created xsi:type="dcterms:W3CDTF">2018-11-15T00:43:00Z</dcterms:created>
  <dcterms:modified xsi:type="dcterms:W3CDTF">2021-05-07T05:48:00Z</dcterms:modified>
</cp:coreProperties>
</file>