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E" w:rsidRPr="00F76F79" w:rsidRDefault="00F97DE1" w:rsidP="004B7116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F97DE1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201</w:t>
      </w:r>
      <w:r w:rsidR="0083415C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9</w:t>
      </w:r>
      <w:r w:rsidRPr="00F97DE1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级学生军</w:t>
      </w:r>
      <w:proofErr w:type="gramStart"/>
      <w:r w:rsidRPr="00F97DE1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训服</w:t>
      </w:r>
      <w:proofErr w:type="gramEnd"/>
      <w:r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采购</w:t>
      </w:r>
      <w:r w:rsidR="00301B4C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项目</w:t>
      </w:r>
      <w:r w:rsidR="007A515E" w:rsidRPr="00F76F79">
        <w:rPr>
          <w:rFonts w:ascii="方正小标宋简体" w:eastAsia="方正小标宋简体" w:hAnsi="仿宋_GB2312" w:cs="仿宋_GB2312" w:hint="eastAsia"/>
          <w:bCs/>
          <w:snapToGrid w:val="0"/>
          <w:kern w:val="0"/>
          <w:sz w:val="44"/>
          <w:szCs w:val="44"/>
        </w:rPr>
        <w:t>内容、功能及需求</w:t>
      </w:r>
    </w:p>
    <w:p w:rsidR="00666387" w:rsidRDefault="00666387" w:rsidP="004B7116">
      <w:pPr>
        <w:spacing w:line="570" w:lineRule="exact"/>
      </w:pPr>
    </w:p>
    <w:p w:rsidR="007A515E" w:rsidRPr="00F76F79" w:rsidRDefault="007A515E" w:rsidP="004B7116">
      <w:pPr>
        <w:spacing w:line="57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F76F79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一、</w:t>
      </w:r>
      <w:r w:rsidR="00F97DE1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采购</w:t>
      </w:r>
      <w:r w:rsidR="00246A95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内容</w:t>
      </w:r>
      <w:r w:rsidR="00F97DE1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及要求</w:t>
      </w:r>
    </w:p>
    <w:p w:rsidR="003235B1" w:rsidRPr="004B7116" w:rsidRDefault="004B7116" w:rsidP="004B7116">
      <w:pPr>
        <w:spacing w:line="570" w:lineRule="exact"/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</w:t>
      </w:r>
      <w:r w:rsidR="003423BC" w:rsidRPr="004B7116">
        <w:rPr>
          <w:rFonts w:ascii="楷体" w:eastAsia="楷体" w:hAnsi="楷体" w:hint="eastAsia"/>
          <w:sz w:val="32"/>
          <w:szCs w:val="32"/>
        </w:rPr>
        <w:t>2007款</w:t>
      </w:r>
      <w:r w:rsidR="003D1EFE">
        <w:rPr>
          <w:rFonts w:ascii="楷体" w:eastAsia="楷体" w:hAnsi="楷体" w:hint="eastAsia"/>
          <w:sz w:val="32"/>
          <w:szCs w:val="32"/>
        </w:rPr>
        <w:t>空军蓝</w:t>
      </w:r>
      <w:r w:rsidR="003423BC" w:rsidRPr="004B7116">
        <w:rPr>
          <w:rFonts w:ascii="楷体" w:eastAsia="楷体" w:hAnsi="楷体" w:hint="eastAsia"/>
          <w:sz w:val="32"/>
          <w:szCs w:val="32"/>
        </w:rPr>
        <w:t>数码迷彩作</w:t>
      </w:r>
      <w:proofErr w:type="gramStart"/>
      <w:r w:rsidR="003423BC" w:rsidRPr="004B7116">
        <w:rPr>
          <w:rFonts w:ascii="楷体" w:eastAsia="楷体" w:hAnsi="楷体" w:hint="eastAsia"/>
          <w:sz w:val="32"/>
          <w:szCs w:val="32"/>
        </w:rPr>
        <w:t>训服</w:t>
      </w:r>
      <w:proofErr w:type="gramEnd"/>
      <w:r w:rsidR="003423BC" w:rsidRPr="004B7116">
        <w:rPr>
          <w:rFonts w:ascii="楷体" w:eastAsia="楷体" w:hAnsi="楷体" w:hint="eastAsia"/>
          <w:sz w:val="32"/>
          <w:szCs w:val="32"/>
        </w:rPr>
        <w:t>：</w:t>
      </w:r>
      <w:r w:rsidR="003423BC" w:rsidRPr="008E3F4F">
        <w:rPr>
          <w:rFonts w:ascii="仿宋" w:eastAsia="仿宋" w:hAnsi="仿宋" w:hint="eastAsia"/>
          <w:sz w:val="32"/>
          <w:szCs w:val="32"/>
        </w:rPr>
        <w:t>1套</w:t>
      </w:r>
    </w:p>
    <w:p w:rsidR="003423BC" w:rsidRPr="003423BC" w:rsidRDefault="003423BC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4B7116">
        <w:rPr>
          <w:rFonts w:ascii="仿宋" w:eastAsia="仿宋" w:hAnsi="仿宋" w:cs="宋体" w:hint="eastAsia"/>
          <w:color w:val="000000"/>
          <w:sz w:val="32"/>
          <w:szCs w:val="32"/>
        </w:rPr>
        <w:t>面料含棉20%，提供市级(含)以上检测部门鉴定报告（要求领口系扣，两侧下摆束腰，双下兜，系扣肩带，含特体）。</w:t>
      </w:r>
    </w:p>
    <w:p w:rsidR="00F97DE1" w:rsidRPr="004B7116" w:rsidRDefault="004B7116" w:rsidP="004B7116">
      <w:pPr>
        <w:spacing w:line="570" w:lineRule="exact"/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</w:t>
      </w:r>
      <w:r w:rsidR="003D1EFE" w:rsidRPr="003D1EFE">
        <w:rPr>
          <w:rFonts w:ascii="楷体" w:eastAsia="楷体" w:hAnsi="楷体" w:hint="eastAsia"/>
          <w:sz w:val="32"/>
          <w:szCs w:val="32"/>
        </w:rPr>
        <w:t xml:space="preserve"> </w:t>
      </w:r>
      <w:r w:rsidR="003D1EFE" w:rsidRPr="004B7116">
        <w:rPr>
          <w:rFonts w:ascii="楷体" w:eastAsia="楷体" w:hAnsi="楷体" w:hint="eastAsia"/>
          <w:sz w:val="32"/>
          <w:szCs w:val="32"/>
        </w:rPr>
        <w:t>2007款</w:t>
      </w:r>
      <w:r w:rsidR="003D1EFE">
        <w:rPr>
          <w:rFonts w:ascii="楷体" w:eastAsia="楷体" w:hAnsi="楷体" w:hint="eastAsia"/>
          <w:sz w:val="32"/>
          <w:szCs w:val="32"/>
        </w:rPr>
        <w:t>空军蓝数码</w:t>
      </w:r>
      <w:r w:rsidR="003423BC" w:rsidRPr="004B7116">
        <w:rPr>
          <w:rFonts w:ascii="楷体" w:eastAsia="楷体" w:hAnsi="楷体" w:hint="eastAsia"/>
          <w:sz w:val="32"/>
          <w:szCs w:val="32"/>
        </w:rPr>
        <w:t>迷彩</w:t>
      </w:r>
      <w:r w:rsidR="003423BC" w:rsidRPr="004B7116">
        <w:rPr>
          <w:rFonts w:ascii="楷体" w:eastAsia="楷体" w:hAnsi="楷体"/>
          <w:sz w:val="32"/>
          <w:szCs w:val="32"/>
        </w:rPr>
        <w:t>T</w:t>
      </w:r>
      <w:r w:rsidR="003423BC" w:rsidRPr="004B7116">
        <w:rPr>
          <w:rFonts w:ascii="楷体" w:eastAsia="楷体" w:hAnsi="楷体" w:hint="eastAsia"/>
          <w:sz w:val="32"/>
          <w:szCs w:val="32"/>
        </w:rPr>
        <w:t>恤杉：</w:t>
      </w:r>
      <w:r w:rsidR="003423BC" w:rsidRPr="008E3F4F">
        <w:rPr>
          <w:rFonts w:ascii="仿宋" w:eastAsia="仿宋" w:hAnsi="仿宋" w:hint="eastAsia"/>
          <w:sz w:val="32"/>
          <w:szCs w:val="32"/>
        </w:rPr>
        <w:t>1件</w:t>
      </w:r>
    </w:p>
    <w:p w:rsidR="003423BC" w:rsidRPr="004B7116" w:rsidRDefault="003423BC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4B7116">
        <w:rPr>
          <w:rFonts w:ascii="仿宋" w:eastAsia="仿宋" w:hAnsi="仿宋" w:cs="宋体" w:hint="eastAsia"/>
          <w:color w:val="000000"/>
          <w:sz w:val="32"/>
          <w:szCs w:val="32"/>
        </w:rPr>
        <w:t>功能性面料100%聚酯纤维，提供市级(含)以上检测部门鉴定报告。</w:t>
      </w:r>
    </w:p>
    <w:p w:rsidR="00F97DE1" w:rsidRPr="004B7116" w:rsidRDefault="00F97DE1" w:rsidP="004B7116">
      <w:pPr>
        <w:spacing w:line="570" w:lineRule="exact"/>
        <w:ind w:left="640"/>
        <w:rPr>
          <w:rFonts w:ascii="楷体" w:eastAsia="楷体" w:hAnsi="楷体"/>
          <w:sz w:val="32"/>
          <w:szCs w:val="32"/>
        </w:rPr>
      </w:pPr>
      <w:r w:rsidRPr="004B7116">
        <w:rPr>
          <w:rFonts w:ascii="楷体" w:eastAsia="楷体" w:hAnsi="楷体" w:hint="eastAsia"/>
          <w:sz w:val="32"/>
          <w:szCs w:val="32"/>
        </w:rPr>
        <w:t>3</w:t>
      </w:r>
      <w:r w:rsidR="003423BC" w:rsidRPr="004B7116">
        <w:rPr>
          <w:rFonts w:ascii="楷体" w:eastAsia="楷体" w:hAnsi="楷体" w:hint="eastAsia"/>
          <w:sz w:val="32"/>
          <w:szCs w:val="32"/>
        </w:rPr>
        <w:t>．</w:t>
      </w:r>
      <w:r w:rsidR="003D1EFE" w:rsidRPr="004B7116">
        <w:rPr>
          <w:rFonts w:ascii="楷体" w:eastAsia="楷体" w:hAnsi="楷体" w:hint="eastAsia"/>
          <w:sz w:val="32"/>
          <w:szCs w:val="32"/>
        </w:rPr>
        <w:t>2007款</w:t>
      </w:r>
      <w:r w:rsidR="003D1EFE">
        <w:rPr>
          <w:rFonts w:ascii="楷体" w:eastAsia="楷体" w:hAnsi="楷体" w:hint="eastAsia"/>
          <w:sz w:val="32"/>
          <w:szCs w:val="32"/>
        </w:rPr>
        <w:t>空军蓝</w:t>
      </w:r>
      <w:r w:rsidR="003D1EFE" w:rsidRPr="004B7116">
        <w:rPr>
          <w:rFonts w:ascii="楷体" w:eastAsia="楷体" w:hAnsi="楷体" w:hint="eastAsia"/>
          <w:sz w:val="32"/>
          <w:szCs w:val="32"/>
        </w:rPr>
        <w:t>数码迷彩</w:t>
      </w:r>
      <w:r w:rsidR="003423BC" w:rsidRPr="004B7116">
        <w:rPr>
          <w:rFonts w:ascii="楷体" w:eastAsia="楷体" w:hAnsi="楷体" w:hint="eastAsia"/>
          <w:sz w:val="32"/>
          <w:szCs w:val="32"/>
        </w:rPr>
        <w:t>胶鞋：</w:t>
      </w:r>
      <w:r w:rsidR="003423BC" w:rsidRPr="008E3F4F">
        <w:rPr>
          <w:rFonts w:ascii="仿宋" w:eastAsia="仿宋" w:hAnsi="仿宋" w:hint="eastAsia"/>
          <w:sz w:val="32"/>
          <w:szCs w:val="32"/>
        </w:rPr>
        <w:t>1双</w:t>
      </w:r>
    </w:p>
    <w:p w:rsidR="004B7116" w:rsidRDefault="004B7116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（1）</w:t>
      </w:r>
      <w:r w:rsidRPr="004B7116">
        <w:rPr>
          <w:rFonts w:ascii="仿宋" w:eastAsia="仿宋" w:hAnsi="仿宋" w:cs="宋体" w:hint="eastAsia"/>
          <w:color w:val="000000"/>
          <w:sz w:val="32"/>
          <w:szCs w:val="32"/>
        </w:rPr>
        <w:t>鞋号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 w:rsidRPr="004B7116">
        <w:rPr>
          <w:rFonts w:ascii="仿宋" w:eastAsia="仿宋" w:hAnsi="仿宋" w:cs="宋体" w:hint="eastAsia"/>
          <w:color w:val="000000"/>
          <w:sz w:val="32"/>
          <w:szCs w:val="32"/>
        </w:rPr>
        <w:t>34码--47码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3423BC" w:rsidRPr="004B7116" w:rsidRDefault="004B7116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（2）</w:t>
      </w:r>
      <w:r w:rsidR="00A4456F" w:rsidRPr="00DF0ACC">
        <w:rPr>
          <w:rFonts w:ascii="仿宋" w:eastAsia="仿宋" w:hAnsi="仿宋" w:cs="宋体" w:hint="eastAsia"/>
          <w:color w:val="000000"/>
          <w:spacing w:val="20"/>
          <w:sz w:val="32"/>
          <w:szCs w:val="32"/>
        </w:rPr>
        <w:t>高胶底，迷彩布面</w:t>
      </w:r>
      <w:r w:rsidR="00DF0ACC">
        <w:rPr>
          <w:rFonts w:ascii="仿宋" w:eastAsia="仿宋" w:hAnsi="仿宋" w:cs="宋体" w:hint="eastAsia"/>
          <w:color w:val="000000"/>
          <w:spacing w:val="20"/>
          <w:sz w:val="32"/>
          <w:szCs w:val="32"/>
        </w:rPr>
        <w:t>，</w:t>
      </w:r>
      <w:r w:rsidR="003423BC" w:rsidRPr="00DF0ACC">
        <w:rPr>
          <w:rFonts w:ascii="仿宋" w:eastAsia="仿宋" w:hAnsi="仿宋" w:cs="宋体" w:hint="eastAsia"/>
          <w:color w:val="000000"/>
          <w:spacing w:val="20"/>
          <w:sz w:val="32"/>
          <w:szCs w:val="32"/>
        </w:rPr>
        <w:t>提供市级(含)以上检测部门鉴定报告。</w:t>
      </w:r>
    </w:p>
    <w:p w:rsidR="003423BC" w:rsidRDefault="00F97DE1" w:rsidP="005513F3">
      <w:pPr>
        <w:spacing w:line="570" w:lineRule="exact"/>
        <w:ind w:left="640"/>
        <w:rPr>
          <w:rFonts w:ascii="仿宋" w:eastAsia="仿宋" w:hAnsi="仿宋" w:cs="宋体"/>
          <w:color w:val="000000"/>
          <w:sz w:val="32"/>
          <w:szCs w:val="32"/>
        </w:rPr>
      </w:pPr>
      <w:r w:rsidRPr="004B7116">
        <w:rPr>
          <w:rFonts w:ascii="楷体" w:eastAsia="楷体" w:hAnsi="楷体" w:hint="eastAsia"/>
          <w:sz w:val="32"/>
          <w:szCs w:val="32"/>
        </w:rPr>
        <w:t>4</w:t>
      </w:r>
      <w:r w:rsidR="003423BC" w:rsidRPr="004B7116">
        <w:rPr>
          <w:rFonts w:ascii="楷体" w:eastAsia="楷体" w:hAnsi="楷体" w:hint="eastAsia"/>
          <w:sz w:val="32"/>
          <w:szCs w:val="32"/>
        </w:rPr>
        <w:t>．肩章：</w:t>
      </w:r>
      <w:r w:rsidR="003423BC" w:rsidRPr="004B7116">
        <w:rPr>
          <w:rFonts w:ascii="仿宋" w:eastAsia="仿宋" w:hAnsi="仿宋" w:cs="宋体" w:hint="eastAsia"/>
          <w:color w:val="000000"/>
          <w:sz w:val="32"/>
          <w:szCs w:val="32"/>
        </w:rPr>
        <w:t>1付</w:t>
      </w:r>
      <w:r w:rsidR="004B7116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="003423BC" w:rsidRPr="004B7116">
        <w:rPr>
          <w:rFonts w:ascii="仿宋" w:eastAsia="仿宋" w:hAnsi="仿宋" w:cs="宋体" w:hint="eastAsia"/>
          <w:color w:val="000000"/>
          <w:sz w:val="32"/>
          <w:szCs w:val="32"/>
        </w:rPr>
        <w:t>为植绒材质。</w:t>
      </w:r>
    </w:p>
    <w:p w:rsidR="00F97DE1" w:rsidRPr="004B7116" w:rsidRDefault="00F97DE1" w:rsidP="004B7116">
      <w:pPr>
        <w:spacing w:line="570" w:lineRule="exact"/>
        <w:ind w:left="640"/>
        <w:rPr>
          <w:rFonts w:ascii="楷体" w:eastAsia="楷体" w:hAnsi="楷体"/>
          <w:sz w:val="32"/>
          <w:szCs w:val="32"/>
        </w:rPr>
      </w:pPr>
      <w:r w:rsidRPr="004B7116">
        <w:rPr>
          <w:rFonts w:ascii="楷体" w:eastAsia="楷体" w:hAnsi="楷体" w:hint="eastAsia"/>
          <w:sz w:val="32"/>
          <w:szCs w:val="32"/>
        </w:rPr>
        <w:t>5</w:t>
      </w:r>
      <w:r w:rsidR="003423BC" w:rsidRPr="004B7116">
        <w:rPr>
          <w:rFonts w:ascii="楷体" w:eastAsia="楷体" w:hAnsi="楷体" w:hint="eastAsia"/>
          <w:sz w:val="32"/>
          <w:szCs w:val="32"/>
        </w:rPr>
        <w:t>．帽子：</w:t>
      </w:r>
      <w:r w:rsidR="003423BC" w:rsidRPr="008E3F4F">
        <w:rPr>
          <w:rFonts w:ascii="仿宋" w:eastAsia="仿宋" w:hAnsi="仿宋" w:hint="eastAsia"/>
          <w:sz w:val="32"/>
          <w:szCs w:val="32"/>
        </w:rPr>
        <w:t>1顶</w:t>
      </w:r>
    </w:p>
    <w:p w:rsidR="003423BC" w:rsidRPr="004B7116" w:rsidRDefault="003D1EFE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绣制帽徽，</w:t>
      </w:r>
      <w:r w:rsidR="003423BC" w:rsidRPr="004B7116">
        <w:rPr>
          <w:rFonts w:ascii="仿宋" w:eastAsia="仿宋" w:hAnsi="仿宋" w:cs="宋体" w:hint="eastAsia"/>
          <w:color w:val="000000"/>
          <w:sz w:val="32"/>
          <w:szCs w:val="32"/>
        </w:rPr>
        <w:t>与迷彩服配套。</w:t>
      </w:r>
    </w:p>
    <w:p w:rsidR="00F97DE1" w:rsidRPr="004B7116" w:rsidRDefault="00F97DE1" w:rsidP="004B7116">
      <w:pPr>
        <w:spacing w:line="570" w:lineRule="exact"/>
        <w:ind w:left="640"/>
        <w:rPr>
          <w:rFonts w:ascii="楷体" w:eastAsia="楷体" w:hAnsi="楷体"/>
          <w:sz w:val="32"/>
          <w:szCs w:val="32"/>
        </w:rPr>
      </w:pPr>
      <w:r w:rsidRPr="004B7116">
        <w:rPr>
          <w:rFonts w:ascii="楷体" w:eastAsia="楷体" w:hAnsi="楷体" w:hint="eastAsia"/>
          <w:sz w:val="32"/>
          <w:szCs w:val="32"/>
        </w:rPr>
        <w:t>6</w:t>
      </w:r>
      <w:r w:rsidR="003423BC" w:rsidRPr="004B7116">
        <w:rPr>
          <w:rFonts w:ascii="楷体" w:eastAsia="楷体" w:hAnsi="楷体" w:hint="eastAsia"/>
          <w:sz w:val="32"/>
          <w:szCs w:val="32"/>
        </w:rPr>
        <w:t>．腰带：</w:t>
      </w:r>
      <w:r w:rsidR="003423BC" w:rsidRPr="008E3F4F">
        <w:rPr>
          <w:rFonts w:ascii="仿宋" w:eastAsia="仿宋" w:hAnsi="仿宋" w:hint="eastAsia"/>
          <w:sz w:val="32"/>
          <w:szCs w:val="32"/>
        </w:rPr>
        <w:t>1条</w:t>
      </w:r>
    </w:p>
    <w:p w:rsidR="003423BC" w:rsidRPr="004B7116" w:rsidRDefault="003423BC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4B7116">
        <w:rPr>
          <w:rFonts w:ascii="仿宋" w:eastAsia="仿宋" w:hAnsi="仿宋" w:cs="宋体" w:hint="eastAsia"/>
          <w:color w:val="000000"/>
          <w:sz w:val="32"/>
          <w:szCs w:val="32"/>
        </w:rPr>
        <w:t>军绿针织。</w:t>
      </w:r>
    </w:p>
    <w:p w:rsidR="00F97DE1" w:rsidRDefault="00F97DE1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以上采购</w:t>
      </w:r>
      <w:r w:rsidR="009D06B6">
        <w:rPr>
          <w:rFonts w:ascii="仿宋" w:eastAsia="仿宋" w:hAnsi="仿宋" w:cs="宋体" w:hint="eastAsia"/>
          <w:color w:val="000000"/>
          <w:sz w:val="32"/>
          <w:szCs w:val="32"/>
        </w:rPr>
        <w:t>项目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需保证质量、按时交货，并由厂家负责发放和调换。</w:t>
      </w:r>
    </w:p>
    <w:p w:rsidR="007A515E" w:rsidRDefault="007A515E" w:rsidP="004B7116">
      <w:pPr>
        <w:spacing w:line="57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AE4F4E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二、</w:t>
      </w:r>
      <w:r w:rsidR="00F97DE1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采购</w:t>
      </w:r>
      <w:r w:rsidR="00246A95" w:rsidRPr="00246A95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功能及需求</w:t>
      </w:r>
    </w:p>
    <w:p w:rsidR="00246A95" w:rsidRDefault="00246A95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246A95">
        <w:rPr>
          <w:rFonts w:ascii="楷体" w:eastAsia="楷体" w:hAnsi="楷体" w:cs="宋体" w:hint="eastAsia"/>
          <w:color w:val="000000"/>
          <w:sz w:val="32"/>
          <w:szCs w:val="32"/>
        </w:rPr>
        <w:t>1</w:t>
      </w:r>
      <w:r w:rsidR="00270CE7">
        <w:rPr>
          <w:rFonts w:ascii="楷体" w:eastAsia="楷体" w:hAnsi="楷体" w:cs="宋体" w:hint="eastAsia"/>
          <w:color w:val="000000"/>
          <w:sz w:val="32"/>
          <w:szCs w:val="32"/>
        </w:rPr>
        <w:t>．</w:t>
      </w:r>
      <w:r w:rsidR="00F97DE1">
        <w:rPr>
          <w:rFonts w:ascii="楷体" w:eastAsia="楷体" w:hAnsi="楷体" w:cs="宋体" w:hint="eastAsia"/>
          <w:color w:val="000000"/>
          <w:sz w:val="32"/>
          <w:szCs w:val="32"/>
        </w:rPr>
        <w:t>采购功能：</w:t>
      </w:r>
      <w:r w:rsidR="00F97DE1" w:rsidRPr="00F97DE1">
        <w:rPr>
          <w:rFonts w:ascii="仿宋" w:eastAsia="仿宋" w:hAnsi="仿宋" w:cs="宋体" w:hint="eastAsia"/>
          <w:color w:val="000000"/>
          <w:sz w:val="32"/>
          <w:szCs w:val="32"/>
        </w:rPr>
        <w:t>能满足学生正常军事技能训练功能需要。</w:t>
      </w:r>
    </w:p>
    <w:p w:rsidR="00F97DE1" w:rsidRDefault="00F97DE1" w:rsidP="004B7116">
      <w:pPr>
        <w:spacing w:line="57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F97DE1">
        <w:rPr>
          <w:rFonts w:ascii="楷体" w:eastAsia="楷体" w:hAnsi="楷体" w:cs="宋体" w:hint="eastAsia"/>
          <w:color w:val="000000"/>
          <w:sz w:val="32"/>
          <w:szCs w:val="32"/>
        </w:rPr>
        <w:t>2</w:t>
      </w:r>
      <w:r w:rsidR="00270CE7">
        <w:rPr>
          <w:rFonts w:ascii="楷体" w:eastAsia="楷体" w:hAnsi="楷体" w:cs="宋体" w:hint="eastAsia"/>
          <w:color w:val="000000"/>
          <w:sz w:val="32"/>
          <w:szCs w:val="32"/>
        </w:rPr>
        <w:t>．</w:t>
      </w:r>
      <w:r w:rsidRPr="00F97DE1">
        <w:rPr>
          <w:rFonts w:ascii="楷体" w:eastAsia="楷体" w:hAnsi="楷体" w:cs="宋体" w:hint="eastAsia"/>
          <w:color w:val="000000"/>
          <w:sz w:val="32"/>
          <w:szCs w:val="32"/>
        </w:rPr>
        <w:t>采购需求</w:t>
      </w:r>
      <w:r>
        <w:rPr>
          <w:rFonts w:ascii="楷体" w:eastAsia="楷体" w:hAnsi="楷体" w:cs="宋体" w:hint="eastAsia"/>
          <w:color w:val="000000"/>
          <w:sz w:val="32"/>
          <w:szCs w:val="32"/>
        </w:rPr>
        <w:t>：</w:t>
      </w:r>
      <w:r w:rsidRPr="00F97DE1">
        <w:rPr>
          <w:rFonts w:ascii="仿宋" w:eastAsia="仿宋" w:hAnsi="仿宋" w:cs="宋体" w:hint="eastAsia"/>
          <w:color w:val="000000"/>
          <w:sz w:val="32"/>
          <w:szCs w:val="32"/>
        </w:rPr>
        <w:t>4000套</w:t>
      </w:r>
    </w:p>
    <w:p w:rsidR="00A81547" w:rsidRDefault="00A81547" w:rsidP="004B7116">
      <w:pPr>
        <w:spacing w:line="570" w:lineRule="exact"/>
        <w:ind w:firstLineChars="200" w:firstLine="640"/>
        <w:rPr>
          <w:rFonts w:ascii="楷体" w:eastAsia="楷体" w:hAnsi="楷体" w:cs="宋体"/>
          <w:color w:val="000000"/>
          <w:sz w:val="32"/>
          <w:szCs w:val="32"/>
        </w:rPr>
        <w:sectPr w:rsidR="00A81547" w:rsidSect="00365E32">
          <w:footerReference w:type="even" r:id="rId8"/>
          <w:footerReference w:type="default" r:id="rId9"/>
          <w:pgSz w:w="11906" w:h="16838"/>
          <w:pgMar w:top="1247" w:right="1304" w:bottom="1247" w:left="1304" w:header="851" w:footer="737" w:gutter="0"/>
          <w:pgNumType w:fmt="numberInDash"/>
          <w:cols w:space="425"/>
          <w:docGrid w:type="lines" w:linePitch="312"/>
        </w:sectPr>
      </w:pPr>
    </w:p>
    <w:p w:rsidR="008214EE" w:rsidRPr="009114D2" w:rsidRDefault="00270CE7" w:rsidP="004B7116">
      <w:pPr>
        <w:spacing w:line="570" w:lineRule="exact"/>
        <w:ind w:firstLineChars="200" w:firstLine="640"/>
        <w:rPr>
          <w:rFonts w:ascii="楷体" w:eastAsia="楷体" w:hAnsi="楷体" w:cs="宋体"/>
          <w:color w:val="000000"/>
          <w:sz w:val="32"/>
          <w:szCs w:val="32"/>
        </w:rPr>
      </w:pPr>
      <w:r w:rsidRPr="009114D2">
        <w:rPr>
          <w:rFonts w:ascii="楷体" w:eastAsia="楷体" w:hAnsi="楷体" w:cs="宋体" w:hint="eastAsia"/>
          <w:color w:val="000000"/>
          <w:sz w:val="32"/>
          <w:szCs w:val="32"/>
        </w:rPr>
        <w:lastRenderedPageBreak/>
        <w:t>3．</w:t>
      </w:r>
      <w:r w:rsidR="009114D2" w:rsidRPr="009114D2">
        <w:rPr>
          <w:rFonts w:ascii="楷体" w:eastAsia="楷体" w:hAnsi="楷体" w:cs="宋体" w:hint="eastAsia"/>
          <w:color w:val="000000"/>
          <w:sz w:val="32"/>
          <w:szCs w:val="32"/>
        </w:rPr>
        <w:t>军</w:t>
      </w:r>
      <w:proofErr w:type="gramStart"/>
      <w:r w:rsidR="009114D2" w:rsidRPr="009114D2">
        <w:rPr>
          <w:rFonts w:ascii="楷体" w:eastAsia="楷体" w:hAnsi="楷体" w:cs="宋体" w:hint="eastAsia"/>
          <w:color w:val="000000"/>
          <w:sz w:val="32"/>
          <w:szCs w:val="32"/>
        </w:rPr>
        <w:t>训服</w:t>
      </w:r>
      <w:proofErr w:type="gramEnd"/>
      <w:r w:rsidR="009114D2" w:rsidRPr="009114D2">
        <w:rPr>
          <w:rFonts w:ascii="楷体" w:eastAsia="楷体" w:hAnsi="楷体" w:cs="宋体" w:hint="eastAsia"/>
          <w:color w:val="000000"/>
          <w:sz w:val="32"/>
          <w:szCs w:val="32"/>
        </w:rPr>
        <w:t>参数</w:t>
      </w:r>
      <w:r w:rsidR="00DD38C5">
        <w:rPr>
          <w:rFonts w:ascii="楷体" w:eastAsia="楷体" w:hAnsi="楷体" w:cs="宋体" w:hint="eastAsia"/>
          <w:color w:val="000000"/>
          <w:sz w:val="32"/>
          <w:szCs w:val="32"/>
        </w:rPr>
        <w:t>要求</w:t>
      </w:r>
      <w:r w:rsidR="00A81547">
        <w:rPr>
          <w:rFonts w:ascii="楷体" w:eastAsia="楷体" w:hAnsi="楷体" w:cs="宋体" w:hint="eastAsia"/>
          <w:color w:val="000000"/>
          <w:sz w:val="32"/>
          <w:szCs w:val="32"/>
        </w:rPr>
        <w:t>：</w:t>
      </w:r>
      <w:r w:rsidR="00A81547" w:rsidRPr="00A81547">
        <w:rPr>
          <w:rFonts w:ascii="仿宋" w:eastAsia="仿宋" w:hAnsi="仿宋" w:cs="宋体" w:hint="eastAsia"/>
          <w:color w:val="000000"/>
          <w:sz w:val="32"/>
          <w:szCs w:val="32"/>
        </w:rPr>
        <w:t>号码均可调换</w:t>
      </w:r>
      <w:r w:rsidR="00A81547">
        <w:rPr>
          <w:rFonts w:ascii="仿宋" w:eastAsia="仿宋" w:hAnsi="仿宋" w:cs="宋体" w:hint="eastAsia"/>
          <w:color w:val="000000"/>
          <w:sz w:val="32"/>
          <w:szCs w:val="32"/>
        </w:rPr>
        <w:t>，具体技术参数</w:t>
      </w:r>
      <w:r w:rsidR="002C7A5C">
        <w:rPr>
          <w:rFonts w:ascii="仿宋" w:eastAsia="仿宋" w:hAnsi="仿宋" w:cs="宋体" w:hint="eastAsia"/>
          <w:color w:val="000000"/>
          <w:sz w:val="32"/>
          <w:szCs w:val="32"/>
        </w:rPr>
        <w:t>参见</w:t>
      </w:r>
      <w:r w:rsidR="00A81547">
        <w:rPr>
          <w:rFonts w:ascii="仿宋" w:eastAsia="仿宋" w:hAnsi="仿宋" w:cs="宋体" w:hint="eastAsia"/>
          <w:color w:val="000000"/>
          <w:sz w:val="32"/>
          <w:szCs w:val="32"/>
        </w:rPr>
        <w:t>附件。</w:t>
      </w:r>
    </w:p>
    <w:tbl>
      <w:tblPr>
        <w:tblStyle w:val="a7"/>
        <w:tblW w:w="9160" w:type="dxa"/>
        <w:jc w:val="center"/>
        <w:tblInd w:w="-102" w:type="dxa"/>
        <w:tblLayout w:type="fixed"/>
        <w:tblLook w:val="04A0" w:firstRow="1" w:lastRow="0" w:firstColumn="1" w:lastColumn="0" w:noHBand="0" w:noVBand="1"/>
      </w:tblPr>
      <w:tblGrid>
        <w:gridCol w:w="850"/>
        <w:gridCol w:w="1835"/>
        <w:gridCol w:w="5356"/>
        <w:gridCol w:w="1119"/>
      </w:tblGrid>
      <w:tr w:rsidR="00CA31FF" w:rsidRPr="00CA31FF" w:rsidTr="00CA31FF">
        <w:trPr>
          <w:trHeight w:val="788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eastAsiaTheme="minorEastAsia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技术参数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数量</w:t>
            </w:r>
          </w:p>
        </w:tc>
      </w:tr>
      <w:tr w:rsidR="00CA31FF" w:rsidRPr="00CA31FF" w:rsidTr="00CA31FF">
        <w:trPr>
          <w:trHeight w:val="1626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07式空军蓝</w:t>
            </w:r>
          </w:p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数码迷彩服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纤维含量100%聚酯纤维，克重185-190克，密度132</w:t>
            </w:r>
            <w:r w:rsidRPr="00CA31FF">
              <w:rPr>
                <w:rFonts w:ascii="Arial" w:eastAsiaTheme="minorEastAsia" w:hAnsi="Arial" w:cs="Arial"/>
                <w:bCs/>
                <w:sz w:val="24"/>
                <w:szCs w:val="24"/>
              </w:rPr>
              <w:t>×</w:t>
            </w: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72，门襟装有防静电拉链，门襟、袖口订金属四合扣，裤裆、侧缝双针双链机缝制，裤角处有可调节扣，号码参照现役部队服装型号。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1套</w:t>
            </w:r>
          </w:p>
        </w:tc>
      </w:tr>
      <w:tr w:rsidR="00CA31FF" w:rsidRPr="00CA31FF" w:rsidTr="00CA31FF">
        <w:trPr>
          <w:trHeight w:val="810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07式空军蓝</w:t>
            </w:r>
          </w:p>
          <w:p w:rsidR="00CA31FF" w:rsidRPr="00CA31FF" w:rsidRDefault="00CA31FF" w:rsidP="00C6641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数码迷彩</w:t>
            </w:r>
          </w:p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T恤衫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纤维含量100%聚酯纤维，</w:t>
            </w: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采用功能性面料，舒适透气。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1件</w:t>
            </w:r>
          </w:p>
        </w:tc>
      </w:tr>
      <w:tr w:rsidR="00CA31FF" w:rsidRPr="00CA31FF" w:rsidTr="00CA31FF">
        <w:trPr>
          <w:trHeight w:val="633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空军蓝</w:t>
            </w:r>
          </w:p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迷彩</w:t>
            </w: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胶鞋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鞋面采用迷彩面料，鞋底为非</w:t>
            </w:r>
            <w:proofErr w:type="gramStart"/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再生高</w:t>
            </w:r>
            <w:proofErr w:type="gramEnd"/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胶粒。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1双</w:t>
            </w:r>
          </w:p>
        </w:tc>
      </w:tr>
      <w:tr w:rsidR="00CA31FF" w:rsidRPr="00CA31FF" w:rsidTr="00CA31FF">
        <w:trPr>
          <w:trHeight w:val="606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腰带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针织，长度可调节,宽3.5cm。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1条</w:t>
            </w:r>
          </w:p>
        </w:tc>
      </w:tr>
      <w:tr w:rsidR="00CA31FF" w:rsidRPr="00CA31FF" w:rsidTr="00CA31FF">
        <w:trPr>
          <w:trHeight w:val="827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07式空军蓝</w:t>
            </w: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迷彩帽</w:t>
            </w:r>
          </w:p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（缝有帽徽）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面料与迷彩服一致。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1顶</w:t>
            </w:r>
          </w:p>
        </w:tc>
      </w:tr>
      <w:tr w:rsidR="00CA31FF" w:rsidRPr="00CA31FF" w:rsidTr="00CA31FF">
        <w:trPr>
          <w:trHeight w:val="827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sz w:val="24"/>
                <w:szCs w:val="24"/>
              </w:rPr>
              <w:t>肩章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sz w:val="24"/>
                <w:szCs w:val="24"/>
              </w:rPr>
              <w:t>植绒肩章。</w:t>
            </w: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1付</w:t>
            </w:r>
          </w:p>
        </w:tc>
      </w:tr>
      <w:tr w:rsidR="00CA31FF" w:rsidRPr="00CA31FF" w:rsidTr="00CA31FF">
        <w:trPr>
          <w:trHeight w:val="567"/>
          <w:jc w:val="center"/>
        </w:trPr>
        <w:tc>
          <w:tcPr>
            <w:tcW w:w="850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835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5356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CA31FF" w:rsidRPr="00CA31FF" w:rsidRDefault="00CA31FF" w:rsidP="00C6641B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A31FF">
              <w:rPr>
                <w:rFonts w:ascii="宋体" w:hAnsi="宋体" w:hint="eastAsia"/>
                <w:bCs/>
                <w:sz w:val="24"/>
                <w:szCs w:val="24"/>
              </w:rPr>
              <w:t>1套</w:t>
            </w:r>
          </w:p>
        </w:tc>
      </w:tr>
    </w:tbl>
    <w:p w:rsidR="00143235" w:rsidRDefault="00143235" w:rsidP="00D40979">
      <w:pPr>
        <w:spacing w:line="57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194BC9" w:rsidRPr="00194BC9" w:rsidRDefault="00194BC9" w:rsidP="00D40979">
      <w:pPr>
        <w:spacing w:line="57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194BC9" w:rsidRPr="00194BC9" w:rsidSect="00A81547"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80" w:rsidRDefault="00BB3B80" w:rsidP="006E32B8">
      <w:r>
        <w:separator/>
      </w:r>
    </w:p>
  </w:endnote>
  <w:endnote w:type="continuationSeparator" w:id="0">
    <w:p w:rsidR="00BB3B80" w:rsidRDefault="00BB3B80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noProof/>
        <w:sz w:val="28"/>
        <w:szCs w:val="28"/>
        <w:lang w:val="zh-CN"/>
      </w:rPr>
      <w:id w:val="-130324628"/>
      <w:docPartObj>
        <w:docPartGallery w:val="Page Numbers (Bottom of Page)"/>
        <w:docPartUnique/>
      </w:docPartObj>
    </w:sdtPr>
    <w:sdtEndPr/>
    <w:sdtContent>
      <w:p w:rsidR="006E32B8" w:rsidRPr="005C2B8C" w:rsidRDefault="006E32B8">
        <w:pPr>
          <w:pStyle w:val="a4"/>
          <w:rPr>
            <w:rFonts w:asciiTheme="minorEastAsia" w:hAnsiTheme="minorEastAsia"/>
            <w:noProof/>
            <w:sz w:val="28"/>
            <w:szCs w:val="28"/>
            <w:lang w:val="zh-CN"/>
          </w:rPr>
        </w:pP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begin"/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instrText>PAGE   \* MERGEFORMAT</w:instrTex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separate"/>
        </w:r>
        <w:r w:rsidR="00EB446E">
          <w:rPr>
            <w:rFonts w:asciiTheme="minorEastAsia" w:hAnsiTheme="minorEastAsia"/>
            <w:noProof/>
            <w:sz w:val="28"/>
            <w:szCs w:val="28"/>
            <w:lang w:val="zh-CN"/>
          </w:rPr>
          <w:t>- 2 -</w: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192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E32B8" w:rsidRPr="00A81547" w:rsidRDefault="006E32B8" w:rsidP="00A81547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E32B8">
          <w:rPr>
            <w:rFonts w:asciiTheme="minorEastAsia" w:hAnsiTheme="minorEastAsia"/>
            <w:sz w:val="28"/>
            <w:szCs w:val="28"/>
          </w:rPr>
          <w:fldChar w:fldCharType="begin"/>
        </w:r>
        <w:r w:rsidRPr="006E32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E32B8">
          <w:rPr>
            <w:rFonts w:asciiTheme="minorEastAsia" w:hAnsiTheme="minorEastAsia"/>
            <w:sz w:val="28"/>
            <w:szCs w:val="28"/>
          </w:rPr>
          <w:fldChar w:fldCharType="separate"/>
        </w:r>
        <w:r w:rsidR="00EB446E" w:rsidRPr="00EB446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B446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E32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80" w:rsidRDefault="00BB3B80" w:rsidP="006E32B8">
      <w:r>
        <w:separator/>
      </w:r>
    </w:p>
  </w:footnote>
  <w:footnote w:type="continuationSeparator" w:id="0">
    <w:p w:rsidR="00BB3B80" w:rsidRDefault="00BB3B80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1BB"/>
    <w:multiLevelType w:val="hybridMultilevel"/>
    <w:tmpl w:val="5970BAD6"/>
    <w:lvl w:ilvl="0" w:tplc="BBB464E6">
      <w:start w:val="1"/>
      <w:numFmt w:val="decimal"/>
      <w:lvlText w:val="%1."/>
      <w:lvlJc w:val="left"/>
      <w:pPr>
        <w:ind w:left="1120" w:hanging="480"/>
      </w:pPr>
      <w:rPr>
        <w:rFonts w:ascii="仿宋" w:eastAsia="仿宋" w:hAnsi="仿宋" w:cs="宋体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221989"/>
    <w:multiLevelType w:val="hybridMultilevel"/>
    <w:tmpl w:val="5C1E818A"/>
    <w:lvl w:ilvl="0" w:tplc="1372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7A71F0"/>
    <w:multiLevelType w:val="singleLevel"/>
    <w:tmpl w:val="277A71F0"/>
    <w:lvl w:ilvl="0">
      <w:start w:val="1"/>
      <w:numFmt w:val="decimal"/>
      <w:suff w:val="space"/>
      <w:lvlText w:val="%1."/>
      <w:lvlJc w:val="left"/>
    </w:lvl>
  </w:abstractNum>
  <w:abstractNum w:abstractNumId="3">
    <w:nsid w:val="3F5A1E83"/>
    <w:multiLevelType w:val="hybridMultilevel"/>
    <w:tmpl w:val="71D46090"/>
    <w:lvl w:ilvl="0" w:tplc="C2AC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F2C75C"/>
    <w:multiLevelType w:val="singleLevel"/>
    <w:tmpl w:val="6AF2C7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27724"/>
    <w:rsid w:val="00061635"/>
    <w:rsid w:val="00143235"/>
    <w:rsid w:val="00143252"/>
    <w:rsid w:val="00194BC9"/>
    <w:rsid w:val="001A13A6"/>
    <w:rsid w:val="002134CA"/>
    <w:rsid w:val="002466C0"/>
    <w:rsid w:val="00246A95"/>
    <w:rsid w:val="00270CE7"/>
    <w:rsid w:val="002A619E"/>
    <w:rsid w:val="002C376F"/>
    <w:rsid w:val="002C7A5C"/>
    <w:rsid w:val="002D3907"/>
    <w:rsid w:val="002E44A3"/>
    <w:rsid w:val="002E57E1"/>
    <w:rsid w:val="00301B4C"/>
    <w:rsid w:val="00320DF8"/>
    <w:rsid w:val="003235B1"/>
    <w:rsid w:val="003423BC"/>
    <w:rsid w:val="003423CC"/>
    <w:rsid w:val="00365E32"/>
    <w:rsid w:val="00383E5C"/>
    <w:rsid w:val="00392074"/>
    <w:rsid w:val="003D1EFE"/>
    <w:rsid w:val="003D2FC3"/>
    <w:rsid w:val="003D3C0F"/>
    <w:rsid w:val="004767AC"/>
    <w:rsid w:val="00497AF8"/>
    <w:rsid w:val="004B7116"/>
    <w:rsid w:val="004E7C09"/>
    <w:rsid w:val="0053536F"/>
    <w:rsid w:val="005513F3"/>
    <w:rsid w:val="005719B1"/>
    <w:rsid w:val="005C2B8C"/>
    <w:rsid w:val="005E6BD7"/>
    <w:rsid w:val="00637DEE"/>
    <w:rsid w:val="00666387"/>
    <w:rsid w:val="00670B10"/>
    <w:rsid w:val="00680AAF"/>
    <w:rsid w:val="006D3A3B"/>
    <w:rsid w:val="006E32B8"/>
    <w:rsid w:val="00730508"/>
    <w:rsid w:val="00735006"/>
    <w:rsid w:val="007858AB"/>
    <w:rsid w:val="007A515E"/>
    <w:rsid w:val="007B39CB"/>
    <w:rsid w:val="008214EE"/>
    <w:rsid w:val="0083415C"/>
    <w:rsid w:val="00853499"/>
    <w:rsid w:val="0086319D"/>
    <w:rsid w:val="00865C7F"/>
    <w:rsid w:val="00896DF9"/>
    <w:rsid w:val="008E3F4F"/>
    <w:rsid w:val="009114D2"/>
    <w:rsid w:val="009A5630"/>
    <w:rsid w:val="009D06B6"/>
    <w:rsid w:val="009D17BB"/>
    <w:rsid w:val="009D686D"/>
    <w:rsid w:val="009E5A44"/>
    <w:rsid w:val="00A10F19"/>
    <w:rsid w:val="00A4456F"/>
    <w:rsid w:val="00A64559"/>
    <w:rsid w:val="00A67739"/>
    <w:rsid w:val="00A81547"/>
    <w:rsid w:val="00A9168F"/>
    <w:rsid w:val="00A9752F"/>
    <w:rsid w:val="00AE4F4E"/>
    <w:rsid w:val="00B25762"/>
    <w:rsid w:val="00B667D5"/>
    <w:rsid w:val="00B70A8D"/>
    <w:rsid w:val="00B71106"/>
    <w:rsid w:val="00BB3970"/>
    <w:rsid w:val="00BB3B80"/>
    <w:rsid w:val="00BD36AD"/>
    <w:rsid w:val="00BF6CEB"/>
    <w:rsid w:val="00C0270A"/>
    <w:rsid w:val="00CA31FF"/>
    <w:rsid w:val="00D07531"/>
    <w:rsid w:val="00D300BD"/>
    <w:rsid w:val="00D40979"/>
    <w:rsid w:val="00D67258"/>
    <w:rsid w:val="00D93D52"/>
    <w:rsid w:val="00DA69CD"/>
    <w:rsid w:val="00DC5F58"/>
    <w:rsid w:val="00DD38C5"/>
    <w:rsid w:val="00DF0ACC"/>
    <w:rsid w:val="00E451C5"/>
    <w:rsid w:val="00EB446E"/>
    <w:rsid w:val="00EC279B"/>
    <w:rsid w:val="00EC505E"/>
    <w:rsid w:val="00EF255D"/>
    <w:rsid w:val="00F93D87"/>
    <w:rsid w:val="00F97DE1"/>
    <w:rsid w:val="00FB2B65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3423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114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4D2"/>
    <w:rPr>
      <w:sz w:val="18"/>
      <w:szCs w:val="18"/>
    </w:rPr>
  </w:style>
  <w:style w:type="table" w:styleId="a7">
    <w:name w:val="Table Grid"/>
    <w:basedOn w:val="a1"/>
    <w:rsid w:val="00CA31F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3423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114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4D2"/>
    <w:rPr>
      <w:sz w:val="18"/>
      <w:szCs w:val="18"/>
    </w:rPr>
  </w:style>
  <w:style w:type="table" w:styleId="a7">
    <w:name w:val="Table Grid"/>
    <w:basedOn w:val="a1"/>
    <w:rsid w:val="00CA31F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75</cp:revision>
  <dcterms:created xsi:type="dcterms:W3CDTF">2018-06-14T00:47:00Z</dcterms:created>
  <dcterms:modified xsi:type="dcterms:W3CDTF">2019-07-09T08:09:00Z</dcterms:modified>
</cp:coreProperties>
</file>