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5E" w:rsidRPr="00F76F79" w:rsidRDefault="002408B4" w:rsidP="00497F83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 w:rsidRPr="002408B4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长春工程学院</w:t>
      </w:r>
      <w:r w:rsidR="00383A51" w:rsidRPr="00141AEB">
        <w:rPr>
          <w:rFonts w:ascii="方正小标宋简体" w:eastAsia="方正小标宋简体" w:hAnsi="Calibri" w:cs="方正小标宋简体" w:hint="eastAsia"/>
          <w:snapToGrid w:val="0"/>
          <w:sz w:val="44"/>
          <w:szCs w:val="44"/>
        </w:rPr>
        <w:t>学生公寓自助洗衣机服务</w:t>
      </w:r>
      <w:r w:rsidRPr="002408B4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采购</w:t>
      </w:r>
      <w:r w:rsidR="00497F83" w:rsidRPr="002408B4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项目</w:t>
      </w:r>
      <w:r w:rsidR="007A515E" w:rsidRPr="00F76F79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建设内容、功能及需求</w:t>
      </w:r>
    </w:p>
    <w:p w:rsidR="00666387" w:rsidRDefault="00666387" w:rsidP="00497F83">
      <w:pPr>
        <w:spacing w:line="570" w:lineRule="exact"/>
      </w:pPr>
    </w:p>
    <w:p w:rsidR="00497F83" w:rsidRDefault="00497F83" w:rsidP="00497F83">
      <w:pPr>
        <w:spacing w:line="570" w:lineRule="exact"/>
        <w:ind w:firstLineChars="200" w:firstLine="640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一、</w:t>
      </w:r>
      <w:r w:rsidR="002408B4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项目建设内容</w:t>
      </w:r>
    </w:p>
    <w:p w:rsidR="002408B4" w:rsidRPr="00FF154B" w:rsidRDefault="002408B4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F154B">
        <w:rPr>
          <w:rFonts w:ascii="仿宋" w:eastAsia="仿宋" w:hAnsi="仿宋" w:cs="宋体" w:hint="eastAsia"/>
          <w:sz w:val="32"/>
          <w:szCs w:val="32"/>
        </w:rPr>
        <w:t>对</w:t>
      </w:r>
      <w:r w:rsidRPr="00FF154B">
        <w:rPr>
          <w:rFonts w:ascii="仿宋" w:eastAsia="仿宋" w:hAnsi="仿宋" w:cs="宋体"/>
          <w:sz w:val="32"/>
          <w:szCs w:val="32"/>
        </w:rPr>
        <w:t>学生公寓开水经营</w:t>
      </w:r>
      <w:r w:rsidR="00FF154B" w:rsidRPr="00FF154B">
        <w:rPr>
          <w:rFonts w:ascii="仿宋" w:eastAsia="仿宋" w:hAnsi="仿宋" w:cs="宋体" w:hint="eastAsia"/>
          <w:sz w:val="32"/>
          <w:szCs w:val="32"/>
        </w:rPr>
        <w:t>采用</w:t>
      </w:r>
      <w:r w:rsidRPr="00FF154B">
        <w:rPr>
          <w:rFonts w:ascii="仿宋" w:eastAsia="仿宋" w:hAnsi="仿宋" w:cs="宋体"/>
          <w:sz w:val="32"/>
          <w:szCs w:val="32"/>
        </w:rPr>
        <w:t>外包</w:t>
      </w:r>
      <w:r w:rsidR="00FF154B" w:rsidRPr="00FF154B">
        <w:rPr>
          <w:rFonts w:ascii="仿宋" w:eastAsia="仿宋" w:hAnsi="仿宋" w:cs="宋体"/>
          <w:sz w:val="32"/>
          <w:szCs w:val="32"/>
        </w:rPr>
        <w:t>服务</w:t>
      </w:r>
      <w:r w:rsidRPr="00FF154B">
        <w:rPr>
          <w:rFonts w:ascii="仿宋" w:eastAsia="仿宋" w:hAnsi="仿宋" w:cs="宋体" w:hint="eastAsia"/>
          <w:sz w:val="32"/>
          <w:szCs w:val="32"/>
        </w:rPr>
        <w:t>的形式，</w:t>
      </w:r>
      <w:r w:rsidR="00FF154B" w:rsidRPr="00FF154B">
        <w:rPr>
          <w:rFonts w:ascii="仿宋" w:eastAsia="仿宋" w:hAnsi="仿宋" w:cs="宋体" w:hint="eastAsia"/>
          <w:sz w:val="32"/>
          <w:szCs w:val="32"/>
        </w:rPr>
        <w:t>为</w:t>
      </w:r>
      <w:r w:rsidRPr="00FF154B">
        <w:rPr>
          <w:rFonts w:ascii="仿宋" w:eastAsia="仿宋" w:hAnsi="仿宋" w:cs="宋体" w:hint="eastAsia"/>
          <w:sz w:val="32"/>
          <w:szCs w:val="32"/>
        </w:rPr>
        <w:t>14栋公寓楼</w:t>
      </w:r>
      <w:r w:rsidR="00FF154B" w:rsidRPr="00FF154B">
        <w:rPr>
          <w:rFonts w:ascii="仿宋" w:eastAsia="仿宋" w:hAnsi="仿宋" w:cs="宋体" w:hint="eastAsia"/>
          <w:sz w:val="32"/>
          <w:szCs w:val="32"/>
        </w:rPr>
        <w:t>安装</w:t>
      </w:r>
      <w:r w:rsidR="002E7309">
        <w:rPr>
          <w:rFonts w:ascii="仿宋" w:eastAsia="仿宋" w:hAnsi="仿宋" w:cs="宋体" w:hint="eastAsia"/>
          <w:sz w:val="32"/>
          <w:szCs w:val="32"/>
        </w:rPr>
        <w:t>洗衣机81台</w:t>
      </w:r>
      <w:r w:rsidR="00FF154B" w:rsidRPr="00FF154B">
        <w:rPr>
          <w:rFonts w:ascii="仿宋" w:eastAsia="仿宋" w:hAnsi="仿宋" w:cs="宋体" w:hint="eastAsia"/>
          <w:sz w:val="32"/>
          <w:szCs w:val="32"/>
        </w:rPr>
        <w:t>。</w:t>
      </w:r>
      <w:r w:rsidR="002E7309">
        <w:rPr>
          <w:rFonts w:ascii="仿宋" w:eastAsia="仿宋" w:hAnsi="仿宋" w:cs="宋体" w:hint="eastAsia"/>
          <w:sz w:val="32"/>
          <w:szCs w:val="32"/>
        </w:rPr>
        <w:t>洗衣机采用</w:t>
      </w:r>
      <w:r w:rsidR="002E7309" w:rsidRPr="002E7309">
        <w:rPr>
          <w:rFonts w:ascii="仿宋" w:eastAsia="仿宋" w:hAnsi="仿宋" w:cs="宋体" w:hint="eastAsia"/>
          <w:sz w:val="32"/>
          <w:szCs w:val="32"/>
        </w:rPr>
        <w:t>扫描二维码用微信、支付宝等方式支付。</w:t>
      </w:r>
      <w:r w:rsidR="00FF154B" w:rsidRPr="00FF154B">
        <w:rPr>
          <w:rFonts w:ascii="仿宋" w:eastAsia="仿宋" w:hAnsi="仿宋" w:cs="宋体" w:hint="eastAsia"/>
          <w:sz w:val="32"/>
          <w:szCs w:val="32"/>
        </w:rPr>
        <w:t>以一年为合作期限，在学生</w:t>
      </w:r>
      <w:r w:rsidR="00FF154B" w:rsidRPr="00FF154B">
        <w:rPr>
          <w:rFonts w:ascii="仿宋" w:eastAsia="仿宋" w:hAnsi="仿宋" w:cs="宋体"/>
          <w:sz w:val="32"/>
          <w:szCs w:val="32"/>
        </w:rPr>
        <w:t>公寓内就近提供水电接口。</w:t>
      </w:r>
    </w:p>
    <w:p w:rsidR="00497F83" w:rsidRDefault="00FF154B" w:rsidP="00497F83">
      <w:pPr>
        <w:spacing w:line="570" w:lineRule="exact"/>
        <w:ind w:firstLineChars="200" w:firstLine="640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  <w:r w:rsidRPr="00FF154B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二、</w:t>
      </w:r>
      <w:r w:rsidR="00497F83" w:rsidRPr="00FF154B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功能及需求</w:t>
      </w:r>
    </w:p>
    <w:p w:rsidR="00FF154B" w:rsidRPr="00FF154B" w:rsidRDefault="00FF154B" w:rsidP="00FF154B">
      <w:pPr>
        <w:spacing w:line="57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FF154B">
        <w:rPr>
          <w:rFonts w:ascii="楷体" w:eastAsia="楷体" w:hAnsi="楷体" w:cs="宋体" w:hint="eastAsia"/>
          <w:sz w:val="32"/>
          <w:szCs w:val="32"/>
        </w:rPr>
        <w:t>（一）</w:t>
      </w:r>
      <w:r w:rsidR="002E7309" w:rsidRPr="002E7309">
        <w:rPr>
          <w:rFonts w:ascii="楷体" w:eastAsia="楷体" w:hAnsi="楷体" w:cs="宋体" w:hint="eastAsia"/>
          <w:sz w:val="32"/>
          <w:szCs w:val="32"/>
        </w:rPr>
        <w:t>洗衣机</w:t>
      </w:r>
      <w:r w:rsidR="00624A19" w:rsidRPr="00624A19">
        <w:rPr>
          <w:rFonts w:ascii="楷体" w:eastAsia="楷体" w:hAnsi="楷体" w:cs="宋体"/>
          <w:sz w:val="32"/>
          <w:szCs w:val="32"/>
        </w:rPr>
        <w:t>技术要求</w:t>
      </w:r>
    </w:p>
    <w:p w:rsidR="002E7309" w:rsidRPr="002E7309" w:rsidRDefault="00FF154B" w:rsidP="002E7309">
      <w:pPr>
        <w:spacing w:line="57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FF154B">
        <w:rPr>
          <w:rFonts w:ascii="仿宋" w:eastAsia="仿宋" w:hAnsi="仿宋" w:cs="宋体"/>
          <w:sz w:val="32"/>
          <w:szCs w:val="32"/>
        </w:rPr>
        <w:t>技术要求：</w:t>
      </w:r>
      <w:r w:rsidR="002E7309" w:rsidRPr="002E7309">
        <w:rPr>
          <w:rFonts w:ascii="仿宋" w:eastAsia="仿宋" w:hAnsi="仿宋" w:cs="宋体" w:hint="eastAsia"/>
          <w:sz w:val="32"/>
          <w:szCs w:val="32"/>
        </w:rPr>
        <w:t>符合家用和类似用途电动洗衣机质量标准，通过3C强制认证</w:t>
      </w:r>
      <w:r w:rsidR="002E7309">
        <w:rPr>
          <w:rFonts w:ascii="仿宋" w:eastAsia="仿宋" w:hAnsi="仿宋" w:cs="宋体" w:hint="eastAsia"/>
          <w:sz w:val="32"/>
          <w:szCs w:val="32"/>
        </w:rPr>
        <w:t>。</w:t>
      </w:r>
    </w:p>
    <w:p w:rsidR="00FF154B" w:rsidRPr="00AD5899" w:rsidRDefault="00013CFD" w:rsidP="00FF154B">
      <w:pPr>
        <w:spacing w:line="57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AD5899">
        <w:rPr>
          <w:rFonts w:ascii="楷体" w:eastAsia="楷体" w:hAnsi="楷体" w:cs="宋体" w:hint="eastAsia"/>
          <w:sz w:val="32"/>
          <w:szCs w:val="32"/>
        </w:rPr>
        <w:t>（</w:t>
      </w:r>
      <w:r w:rsidR="00AD5899" w:rsidRPr="00AD5899">
        <w:rPr>
          <w:rFonts w:ascii="楷体" w:eastAsia="楷体" w:hAnsi="楷体" w:cs="宋体" w:hint="eastAsia"/>
          <w:sz w:val="32"/>
          <w:szCs w:val="32"/>
        </w:rPr>
        <w:t>二</w:t>
      </w:r>
      <w:r w:rsidRPr="00AD5899">
        <w:rPr>
          <w:rFonts w:ascii="楷体" w:eastAsia="楷体" w:hAnsi="楷体" w:cs="宋体" w:hint="eastAsia"/>
          <w:sz w:val="32"/>
          <w:szCs w:val="32"/>
        </w:rPr>
        <w:t>）</w:t>
      </w:r>
      <w:r w:rsidR="00FF154B" w:rsidRPr="00AD5899">
        <w:rPr>
          <w:rFonts w:ascii="楷体" w:eastAsia="楷体" w:hAnsi="楷体" w:cs="宋体"/>
          <w:sz w:val="32"/>
          <w:szCs w:val="32"/>
        </w:rPr>
        <w:t>服务要求</w:t>
      </w:r>
    </w:p>
    <w:p w:rsidR="00AE6744" w:rsidRDefault="00AD5899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</w:t>
      </w:r>
      <w:r w:rsidR="002E7309">
        <w:rPr>
          <w:rFonts w:ascii="仿宋" w:eastAsia="仿宋" w:hAnsi="仿宋" w:cs="宋体" w:hint="eastAsia"/>
          <w:sz w:val="32"/>
          <w:szCs w:val="32"/>
        </w:rPr>
        <w:t>包括对洗衣机</w:t>
      </w:r>
      <w:r w:rsidR="00AE6744">
        <w:rPr>
          <w:rFonts w:ascii="仿宋" w:eastAsia="仿宋" w:hAnsi="仿宋" w:cs="宋体" w:hint="eastAsia"/>
          <w:sz w:val="32"/>
          <w:szCs w:val="32"/>
        </w:rPr>
        <w:t>的维护、故障处理、</w:t>
      </w:r>
      <w:r w:rsidR="006E2976">
        <w:rPr>
          <w:rFonts w:ascii="仿宋" w:eastAsia="仿宋" w:hAnsi="仿宋" w:cs="宋体" w:hint="eastAsia"/>
          <w:sz w:val="32"/>
          <w:szCs w:val="32"/>
        </w:rPr>
        <w:t>清洗、保养等服务</w:t>
      </w:r>
      <w:r>
        <w:rPr>
          <w:rFonts w:ascii="仿宋" w:eastAsia="仿宋" w:hAnsi="仿宋" w:cs="宋体" w:hint="eastAsia"/>
          <w:sz w:val="32"/>
          <w:szCs w:val="32"/>
        </w:rPr>
        <w:t>；</w:t>
      </w:r>
    </w:p>
    <w:p w:rsidR="00FF154B" w:rsidRPr="00AD5899" w:rsidRDefault="00AD5899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实现接电改造。</w:t>
      </w:r>
    </w:p>
    <w:sectPr w:rsidR="00FF154B" w:rsidRPr="00AD5899" w:rsidSect="00497F83">
      <w:footerReference w:type="even" r:id="rId8"/>
      <w:footerReference w:type="default" r:id="rId9"/>
      <w:pgSz w:w="11906" w:h="16838"/>
      <w:pgMar w:top="1871" w:right="1304" w:bottom="1758" w:left="130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07" w:rsidRDefault="00E75707" w:rsidP="006E32B8">
      <w:r>
        <w:separator/>
      </w:r>
    </w:p>
  </w:endnote>
  <w:endnote w:type="continuationSeparator" w:id="0">
    <w:p w:rsidR="00E75707" w:rsidRDefault="00E75707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noProof/>
        <w:sz w:val="28"/>
        <w:szCs w:val="28"/>
        <w:lang w:val="zh-CN"/>
      </w:rPr>
      <w:id w:val="-130324628"/>
      <w:docPartObj>
        <w:docPartGallery w:val="Page Numbers (Bottom of Page)"/>
        <w:docPartUnique/>
      </w:docPartObj>
    </w:sdtPr>
    <w:sdtEndPr/>
    <w:sdtContent>
      <w:p w:rsidR="006E32B8" w:rsidRPr="006E32B8" w:rsidRDefault="006E32B8">
        <w:pPr>
          <w:pStyle w:val="a4"/>
          <w:rPr>
            <w:rFonts w:asciiTheme="minorEastAsia" w:hAnsiTheme="minorEastAsia"/>
            <w:noProof/>
            <w:sz w:val="28"/>
            <w:szCs w:val="28"/>
            <w:lang w:val="zh-CN"/>
          </w:rPr>
        </w:pP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begin"/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instrText>PAGE   \* MERGEFORMAT</w:instrText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separate"/>
        </w:r>
        <w:r w:rsidR="00624A19">
          <w:rPr>
            <w:rFonts w:asciiTheme="minorEastAsia" w:hAnsiTheme="minorEastAsia"/>
            <w:noProof/>
            <w:sz w:val="28"/>
            <w:szCs w:val="28"/>
            <w:lang w:val="zh-CN"/>
          </w:rPr>
          <w:t>- 2 -</w:t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</w:p>
    </w:sdtContent>
  </w:sdt>
  <w:p w:rsidR="006E32B8" w:rsidRDefault="006E32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51925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E32B8" w:rsidRPr="006E32B8" w:rsidRDefault="006E32B8" w:rsidP="006E32B8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6E32B8">
          <w:rPr>
            <w:rFonts w:asciiTheme="minorEastAsia" w:hAnsiTheme="minorEastAsia"/>
            <w:sz w:val="28"/>
            <w:szCs w:val="28"/>
          </w:rPr>
          <w:fldChar w:fldCharType="begin"/>
        </w:r>
        <w:r w:rsidRPr="006E32B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E32B8">
          <w:rPr>
            <w:rFonts w:asciiTheme="minorEastAsia" w:hAnsiTheme="minorEastAsia"/>
            <w:sz w:val="28"/>
            <w:szCs w:val="28"/>
          </w:rPr>
          <w:fldChar w:fldCharType="separate"/>
        </w:r>
        <w:r w:rsidR="00AD5899" w:rsidRPr="00AD589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D5899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E32B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E32B8" w:rsidRDefault="006E3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07" w:rsidRDefault="00E75707" w:rsidP="006E32B8">
      <w:r>
        <w:separator/>
      </w:r>
    </w:p>
  </w:footnote>
  <w:footnote w:type="continuationSeparator" w:id="0">
    <w:p w:rsidR="00E75707" w:rsidRDefault="00E75707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11FF7"/>
    <w:multiLevelType w:val="singleLevel"/>
    <w:tmpl w:val="B6A11FF7"/>
    <w:lvl w:ilvl="0">
      <w:start w:val="2"/>
      <w:numFmt w:val="decimal"/>
      <w:suff w:val="nothing"/>
      <w:lvlText w:val="（%1）"/>
      <w:lvlJc w:val="left"/>
    </w:lvl>
  </w:abstractNum>
  <w:abstractNum w:abstractNumId="1">
    <w:nsid w:val="BE6AC2D5"/>
    <w:multiLevelType w:val="singleLevel"/>
    <w:tmpl w:val="BE6AC2D5"/>
    <w:lvl w:ilvl="0">
      <w:start w:val="1"/>
      <w:numFmt w:val="decimal"/>
      <w:suff w:val="nothing"/>
      <w:lvlText w:val="（%1）"/>
      <w:lvlJc w:val="left"/>
    </w:lvl>
  </w:abstractNum>
  <w:abstractNum w:abstractNumId="2">
    <w:nsid w:val="D07DA8BA"/>
    <w:multiLevelType w:val="singleLevel"/>
    <w:tmpl w:val="D07DA8BA"/>
    <w:lvl w:ilvl="0">
      <w:start w:val="6"/>
      <w:numFmt w:val="decimal"/>
      <w:suff w:val="nothing"/>
      <w:lvlText w:val="（%1）"/>
      <w:lvlJc w:val="left"/>
    </w:lvl>
  </w:abstractNum>
  <w:abstractNum w:abstractNumId="3">
    <w:nsid w:val="D85709D7"/>
    <w:multiLevelType w:val="singleLevel"/>
    <w:tmpl w:val="D85709D7"/>
    <w:lvl w:ilvl="0">
      <w:start w:val="2"/>
      <w:numFmt w:val="decimal"/>
      <w:suff w:val="nothing"/>
      <w:lvlText w:val="%1、"/>
      <w:lvlJc w:val="left"/>
    </w:lvl>
  </w:abstractNum>
  <w:abstractNum w:abstractNumId="4">
    <w:nsid w:val="2CD03B89"/>
    <w:multiLevelType w:val="singleLevel"/>
    <w:tmpl w:val="2CD03B89"/>
    <w:lvl w:ilvl="0">
      <w:start w:val="1"/>
      <w:numFmt w:val="decimal"/>
      <w:suff w:val="nothing"/>
      <w:lvlText w:val="%1、"/>
      <w:lvlJc w:val="left"/>
    </w:lvl>
  </w:abstractNum>
  <w:abstractNum w:abstractNumId="5">
    <w:nsid w:val="6AF2C75C"/>
    <w:multiLevelType w:val="singleLevel"/>
    <w:tmpl w:val="6AF2C75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E"/>
    <w:rsid w:val="00013CFD"/>
    <w:rsid w:val="000274E8"/>
    <w:rsid w:val="00027724"/>
    <w:rsid w:val="00061635"/>
    <w:rsid w:val="00143252"/>
    <w:rsid w:val="00164645"/>
    <w:rsid w:val="001D10AF"/>
    <w:rsid w:val="00236535"/>
    <w:rsid w:val="002408B4"/>
    <w:rsid w:val="002466C0"/>
    <w:rsid w:val="002C376F"/>
    <w:rsid w:val="002E44A3"/>
    <w:rsid w:val="002E7309"/>
    <w:rsid w:val="00320DF8"/>
    <w:rsid w:val="003235B1"/>
    <w:rsid w:val="003423CC"/>
    <w:rsid w:val="00383A51"/>
    <w:rsid w:val="003D2FC3"/>
    <w:rsid w:val="003D3C0F"/>
    <w:rsid w:val="003E765C"/>
    <w:rsid w:val="00431A28"/>
    <w:rsid w:val="004767AC"/>
    <w:rsid w:val="00497AF8"/>
    <w:rsid w:val="00497F83"/>
    <w:rsid w:val="004E7C09"/>
    <w:rsid w:val="005323F2"/>
    <w:rsid w:val="0053536F"/>
    <w:rsid w:val="005719B1"/>
    <w:rsid w:val="005E6BD7"/>
    <w:rsid w:val="00624A19"/>
    <w:rsid w:val="00637DEE"/>
    <w:rsid w:val="00663E31"/>
    <w:rsid w:val="00666387"/>
    <w:rsid w:val="00680AAF"/>
    <w:rsid w:val="006E2976"/>
    <w:rsid w:val="006E32B8"/>
    <w:rsid w:val="00730508"/>
    <w:rsid w:val="007666B0"/>
    <w:rsid w:val="00772299"/>
    <w:rsid w:val="007A515E"/>
    <w:rsid w:val="007E7E24"/>
    <w:rsid w:val="008214EE"/>
    <w:rsid w:val="008A3AE3"/>
    <w:rsid w:val="0094308B"/>
    <w:rsid w:val="009A3C53"/>
    <w:rsid w:val="009D686D"/>
    <w:rsid w:val="009E5A44"/>
    <w:rsid w:val="00A12EE9"/>
    <w:rsid w:val="00A67739"/>
    <w:rsid w:val="00A9168F"/>
    <w:rsid w:val="00A94AE9"/>
    <w:rsid w:val="00AD5899"/>
    <w:rsid w:val="00AE4F4E"/>
    <w:rsid w:val="00AE6744"/>
    <w:rsid w:val="00B25762"/>
    <w:rsid w:val="00D07531"/>
    <w:rsid w:val="00D300BD"/>
    <w:rsid w:val="00D65B97"/>
    <w:rsid w:val="00D91F84"/>
    <w:rsid w:val="00DF46E6"/>
    <w:rsid w:val="00E01E5F"/>
    <w:rsid w:val="00E75707"/>
    <w:rsid w:val="00F51E15"/>
    <w:rsid w:val="00F93D87"/>
    <w:rsid w:val="00FB2B65"/>
    <w:rsid w:val="00FE4826"/>
    <w:rsid w:val="00FF154B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2B8"/>
    <w:rPr>
      <w:sz w:val="18"/>
      <w:szCs w:val="18"/>
    </w:rPr>
  </w:style>
  <w:style w:type="paragraph" w:styleId="a5">
    <w:name w:val="List Paragraph"/>
    <w:basedOn w:val="a"/>
    <w:uiPriority w:val="34"/>
    <w:qFormat/>
    <w:rsid w:val="008A3AE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624A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4A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2B8"/>
    <w:rPr>
      <w:sz w:val="18"/>
      <w:szCs w:val="18"/>
    </w:rPr>
  </w:style>
  <w:style w:type="paragraph" w:styleId="a5">
    <w:name w:val="List Paragraph"/>
    <w:basedOn w:val="a"/>
    <w:uiPriority w:val="34"/>
    <w:qFormat/>
    <w:rsid w:val="008A3AE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624A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4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52</cp:revision>
  <cp:lastPrinted>2019-03-12T07:36:00Z</cp:lastPrinted>
  <dcterms:created xsi:type="dcterms:W3CDTF">2018-06-14T00:47:00Z</dcterms:created>
  <dcterms:modified xsi:type="dcterms:W3CDTF">2019-03-12T07:55:00Z</dcterms:modified>
</cp:coreProperties>
</file>